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1BA71" w14:textId="780F0DDF" w:rsidR="00F811F0" w:rsidRDefault="00C24000">
      <w:pPr>
        <w:spacing w:line="240" w:lineRule="auto"/>
      </w:pPr>
      <w:bookmarkStart w:id="0" w:name="_GoBack"/>
      <w:bookmarkEnd w:id="0"/>
      <w:r>
        <w:t xml:space="preserve">The </w:t>
      </w:r>
      <w:r w:rsidR="006E04D4">
        <w:t xml:space="preserve">meeting </w:t>
      </w:r>
      <w:r>
        <w:t xml:space="preserve">was called to order at 6:00pm by President, Andrew Dale. </w:t>
      </w:r>
    </w:p>
    <w:p w14:paraId="07E66EB7" w14:textId="40447B35" w:rsidR="00F01223" w:rsidRDefault="00C24000" w:rsidP="00F01223">
      <w:pPr>
        <w:spacing w:after="0" w:line="240" w:lineRule="auto"/>
        <w:jc w:val="both"/>
      </w:pPr>
      <w:r>
        <w:rPr>
          <w:b/>
        </w:rPr>
        <w:t>Members Present:</w:t>
      </w:r>
      <w:r>
        <w:t xml:space="preserve"> President, Andrew Dale, </w:t>
      </w:r>
      <w:r w:rsidR="006E04D4">
        <w:t>Vice President, Linda Gray, Secretary</w:t>
      </w:r>
      <w:r w:rsidR="00B06558">
        <w:t>, Qiana Clemens</w:t>
      </w:r>
      <w:r w:rsidR="008247C2">
        <w:t>,</w:t>
      </w:r>
      <w:r>
        <w:t xml:space="preserve"> </w:t>
      </w:r>
      <w:r w:rsidR="00B06558">
        <w:t xml:space="preserve">Kevin Coley </w:t>
      </w:r>
      <w:r>
        <w:t xml:space="preserve">and Mike Whited. </w:t>
      </w:r>
    </w:p>
    <w:p w14:paraId="6F0F3C18" w14:textId="45A272C8" w:rsidR="008247C2" w:rsidRDefault="008247C2" w:rsidP="00F01223">
      <w:pPr>
        <w:spacing w:after="0" w:line="240" w:lineRule="auto"/>
        <w:jc w:val="both"/>
      </w:pPr>
    </w:p>
    <w:p w14:paraId="0231BA72" w14:textId="0760622B" w:rsidR="00F811F0" w:rsidRDefault="00C24000" w:rsidP="00F01223">
      <w:pPr>
        <w:spacing w:after="0" w:line="240" w:lineRule="auto"/>
        <w:jc w:val="both"/>
      </w:pPr>
      <w:r>
        <w:t>Others present:</w:t>
      </w:r>
      <w:r w:rsidR="00B06558">
        <w:t xml:space="preserve"> </w:t>
      </w:r>
      <w:r>
        <w:t xml:space="preserve">Chief, </w:t>
      </w:r>
      <w:r w:rsidR="00D54D89">
        <w:t xml:space="preserve">Daniel </w:t>
      </w:r>
      <w:r w:rsidR="00DD4BF6">
        <w:t xml:space="preserve">Burford, </w:t>
      </w:r>
      <w:r w:rsidR="00B06558">
        <w:t>Attorney Mark Ervin</w:t>
      </w:r>
      <w:r w:rsidR="00DD4BF6">
        <w:t>, and Samara White</w:t>
      </w:r>
      <w:r w:rsidR="00D54D89">
        <w:t>.</w:t>
      </w:r>
    </w:p>
    <w:p w14:paraId="0231BA73" w14:textId="155AE7CB" w:rsidR="00F811F0" w:rsidRDefault="00F811F0" w:rsidP="00F01223">
      <w:pPr>
        <w:spacing w:after="0" w:line="240" w:lineRule="auto"/>
        <w:jc w:val="both"/>
        <w:rPr>
          <w:b/>
        </w:rPr>
      </w:pPr>
    </w:p>
    <w:p w14:paraId="1963C878" w14:textId="6956F388" w:rsidR="00B06558" w:rsidRDefault="00B06558" w:rsidP="00B06558">
      <w:pPr>
        <w:spacing w:after="0" w:line="240" w:lineRule="auto"/>
        <w:jc w:val="both"/>
      </w:pPr>
      <w:r>
        <w:rPr>
          <w:b/>
        </w:rPr>
        <w:t xml:space="preserve">Approval of the </w:t>
      </w:r>
      <w:r w:rsidR="00DD4BF6">
        <w:rPr>
          <w:b/>
        </w:rPr>
        <w:t>March 13</w:t>
      </w:r>
      <w:r w:rsidR="00D54D89">
        <w:rPr>
          <w:b/>
        </w:rPr>
        <w:t>, 2025</w:t>
      </w:r>
      <w:r>
        <w:rPr>
          <w:b/>
        </w:rPr>
        <w:t xml:space="preserve"> Meeting Minutes: </w:t>
      </w:r>
      <w:r w:rsidR="00D54D89">
        <w:t xml:space="preserve">The minutes from the </w:t>
      </w:r>
      <w:r w:rsidR="00DD4BF6">
        <w:t>March 13, 2025</w:t>
      </w:r>
      <w:r w:rsidR="00D54D89">
        <w:t xml:space="preserve"> MFMC regular meeting were reviewed by all members.</w:t>
      </w:r>
      <w:r>
        <w:t xml:space="preserve"> </w:t>
      </w:r>
      <w:r w:rsidR="006D3366">
        <w:t xml:space="preserve"> </w:t>
      </w:r>
      <w:r>
        <w:t xml:space="preserve">Mike Whited moved to </w:t>
      </w:r>
      <w:r w:rsidR="00D54D89">
        <w:t xml:space="preserve">approve and accept </w:t>
      </w:r>
      <w:r>
        <w:t>the minutes as presented</w:t>
      </w:r>
      <w:r w:rsidR="00FD0B32">
        <w:t>.</w:t>
      </w:r>
      <w:r w:rsidR="00D54D89">
        <w:t xml:space="preserve"> </w:t>
      </w:r>
      <w:r w:rsidR="00DD4BF6">
        <w:t>Kevin Coley</w:t>
      </w:r>
      <w:r>
        <w:t xml:space="preserve"> seconded</w:t>
      </w:r>
      <w:r w:rsidR="00D54D89">
        <w:t>.</w:t>
      </w:r>
      <w:r w:rsidR="006D3366">
        <w:t xml:space="preserve"> </w:t>
      </w:r>
      <w:r w:rsidR="00D54D89">
        <w:t xml:space="preserve"> </w:t>
      </w:r>
      <w:r w:rsidR="00FD0B32">
        <w:t>The motion carried unanimously</w:t>
      </w:r>
      <w:r w:rsidR="00D54D89">
        <w:t xml:space="preserve">. </w:t>
      </w:r>
      <w:r>
        <w:t xml:space="preserve">  </w:t>
      </w:r>
    </w:p>
    <w:p w14:paraId="0231BA75" w14:textId="77777777" w:rsidR="00F811F0" w:rsidRDefault="00F811F0">
      <w:pPr>
        <w:spacing w:after="0" w:line="240" w:lineRule="auto"/>
        <w:rPr>
          <w:b/>
        </w:rPr>
      </w:pPr>
    </w:p>
    <w:p w14:paraId="12C53DC3" w14:textId="77777777" w:rsidR="00DD4BF6" w:rsidRDefault="0007374A">
      <w:pPr>
        <w:spacing w:after="0" w:line="240" w:lineRule="auto"/>
      </w:pPr>
      <w:r>
        <w:rPr>
          <w:b/>
        </w:rPr>
        <w:t>Chief, Daniel Burford</w:t>
      </w:r>
      <w:r w:rsidR="00C24000">
        <w:rPr>
          <w:b/>
        </w:rPr>
        <w:t>:</w:t>
      </w:r>
      <w:r>
        <w:t xml:space="preserve"> </w:t>
      </w:r>
    </w:p>
    <w:p w14:paraId="1092127B" w14:textId="701F8A20" w:rsidR="00DD4BF6" w:rsidRDefault="00DD4BF6">
      <w:pPr>
        <w:spacing w:after="0" w:line="240" w:lineRule="auto"/>
      </w:pPr>
    </w:p>
    <w:p w14:paraId="0502D0C2" w14:textId="023B955B" w:rsidR="00FD0B32" w:rsidRDefault="00FD0B32">
      <w:pPr>
        <w:spacing w:after="0" w:line="240" w:lineRule="auto"/>
      </w:pPr>
      <w:r>
        <w:t>Chief Burford Addressed several items:</w:t>
      </w:r>
    </w:p>
    <w:p w14:paraId="42DD7B48" w14:textId="77777777" w:rsidR="00FD0B32" w:rsidRDefault="00FD0B32">
      <w:pPr>
        <w:spacing w:after="0" w:line="240" w:lineRule="auto"/>
      </w:pPr>
    </w:p>
    <w:p w14:paraId="765FE715" w14:textId="387990C1" w:rsidR="00FD0B32" w:rsidRDefault="0007374A">
      <w:pPr>
        <w:spacing w:after="0" w:line="240" w:lineRule="auto"/>
      </w:pPr>
      <w:r>
        <w:t xml:space="preserve">Fire Chief Burford </w:t>
      </w:r>
      <w:r w:rsidR="00FD0B32">
        <w:t xml:space="preserve">is still awaiting a few recruit evaluations but has begun receiving performance evaluations but has begun receiving performance evaluations for current department members.  He will proceed with the evaluations process as usual.  </w:t>
      </w:r>
    </w:p>
    <w:p w14:paraId="44F21257" w14:textId="5C4BB3DC" w:rsidR="00DD4BF6" w:rsidRDefault="00DD4BF6">
      <w:pPr>
        <w:spacing w:after="0" w:line="240" w:lineRule="auto"/>
      </w:pPr>
    </w:p>
    <w:p w14:paraId="2FC85BB5" w14:textId="77777777" w:rsidR="00FD0B32" w:rsidRDefault="00DD4BF6">
      <w:pPr>
        <w:spacing w:after="0" w:line="240" w:lineRule="auto"/>
      </w:pPr>
      <w:r>
        <w:t xml:space="preserve">Next order of business, Chief Burford informed the commissioners that one of the </w:t>
      </w:r>
      <w:r w:rsidR="00173B80">
        <w:t>gentlemen</w:t>
      </w:r>
      <w:r>
        <w:t xml:space="preserve"> that we gave a conditional offer of employment to has decided to not go through the process.  </w:t>
      </w:r>
      <w:r w:rsidR="00FD0B32">
        <w:t xml:space="preserve">Additionally, a current </w:t>
      </w:r>
      <w:r w:rsidR="00173B80">
        <w:t>recruit firefighter</w:t>
      </w:r>
      <w:r w:rsidR="00FD0B32">
        <w:t xml:space="preserve"> has accepted</w:t>
      </w:r>
      <w:r w:rsidR="00173B80">
        <w:t xml:space="preserve"> a conditional offer of employment with another department and will be leaving MFD in July 2025.  </w:t>
      </w:r>
    </w:p>
    <w:p w14:paraId="37C7F2D0" w14:textId="77777777" w:rsidR="00FD0B32" w:rsidRDefault="00FD0B32">
      <w:pPr>
        <w:spacing w:after="0" w:line="240" w:lineRule="auto"/>
      </w:pPr>
    </w:p>
    <w:p w14:paraId="2E963BD0" w14:textId="3C30A5D2" w:rsidR="00FD0B32" w:rsidRDefault="00FD0B32">
      <w:pPr>
        <w:spacing w:after="0" w:line="240" w:lineRule="auto"/>
      </w:pPr>
      <w:r>
        <w:t xml:space="preserve">Chief Burford then requested to proceed with two new conditional offers of employment.  </w:t>
      </w:r>
      <w:r w:rsidR="00173B80">
        <w:t xml:space="preserve">Vice President, Linda Gray read the names: Ryan Partin, Geoffrey Swearingen, and Zachary Hart.  Chief Burford respectfully requested that the MFMC would extend a conditional offer of employment to Ryan Partin.  Qiana Clemens made the motion, Mike Whited seconded </w:t>
      </w:r>
      <w:r>
        <w:t>and the motion was approved unanimously.</w:t>
      </w:r>
    </w:p>
    <w:p w14:paraId="04A92D1D" w14:textId="77777777" w:rsidR="00FD0B32" w:rsidRDefault="00FD0B32">
      <w:pPr>
        <w:spacing w:after="0" w:line="240" w:lineRule="auto"/>
      </w:pPr>
    </w:p>
    <w:p w14:paraId="5A3ACD26" w14:textId="658D96B2" w:rsidR="00173B80" w:rsidRDefault="00173B80">
      <w:pPr>
        <w:spacing w:after="0" w:line="240" w:lineRule="auto"/>
      </w:pPr>
      <w:r>
        <w:t xml:space="preserve">Chief Burford then asked </w:t>
      </w:r>
      <w:r w:rsidR="00FD0B32">
        <w:t>for</w:t>
      </w:r>
      <w:r>
        <w:t xml:space="preserve"> the next three names on the hiring list.  Linda Gray read the following names:  Geoffrey Swearingen, Zachary Hart, and Caleb Wilson.  Chief Burford respectfully </w:t>
      </w:r>
      <w:r w:rsidR="00FD0B32">
        <w:t xml:space="preserve">that a conditional offer also be extended to </w:t>
      </w:r>
      <w:r>
        <w:t xml:space="preserve">Geoffrey Swearingen.  Mike Whited made the motion, Qiana Clemens seconded, </w:t>
      </w:r>
      <w:r w:rsidR="00FD0B32">
        <w:t>and the motion was approved unanimously</w:t>
      </w:r>
      <w:r>
        <w:t>.</w:t>
      </w:r>
    </w:p>
    <w:p w14:paraId="69E7B2FE" w14:textId="60B7C756" w:rsidR="00173B80" w:rsidRDefault="00173B80">
      <w:pPr>
        <w:spacing w:after="0" w:line="240" w:lineRule="auto"/>
      </w:pPr>
    </w:p>
    <w:p w14:paraId="05671619" w14:textId="56C41B4C" w:rsidR="00FD0B32" w:rsidRDefault="00FD0B32">
      <w:pPr>
        <w:spacing w:after="0" w:line="240" w:lineRule="auto"/>
        <w:rPr>
          <w:b/>
        </w:rPr>
      </w:pPr>
      <w:r>
        <w:rPr>
          <w:b/>
        </w:rPr>
        <w:t xml:space="preserve">Promotions: </w:t>
      </w:r>
    </w:p>
    <w:p w14:paraId="3C580EB2" w14:textId="77777777" w:rsidR="006D3366" w:rsidRPr="00FD0B32" w:rsidRDefault="006D3366">
      <w:pPr>
        <w:spacing w:after="0" w:line="240" w:lineRule="auto"/>
        <w:rPr>
          <w:b/>
        </w:rPr>
      </w:pPr>
    </w:p>
    <w:p w14:paraId="5F3FDB28" w14:textId="3F339A40" w:rsidR="00DD4BF6" w:rsidRDefault="00173B80">
      <w:pPr>
        <w:spacing w:after="0" w:line="240" w:lineRule="auto"/>
      </w:pPr>
      <w:r>
        <w:t>Chief Burford</w:t>
      </w:r>
      <w:r w:rsidR="00FD0B32">
        <w:t xml:space="preserve"> noted a vacancy in the sergeant position due to Adam Heyerly </w:t>
      </w:r>
      <w:r w:rsidR="006D3366">
        <w:t>accepting a role with South Madison Fire Department</w:t>
      </w:r>
      <w:r>
        <w:t xml:space="preserve">.  </w:t>
      </w:r>
      <w:r w:rsidR="001A3AC4">
        <w:t xml:space="preserve">Chief Burford requested the top three names on the sergeant’s promotions list.  Linda Gray read the following names:  Jordan Dulaney, Jerry Stigall, and Trey McColley.  Chief </w:t>
      </w:r>
      <w:r w:rsidR="006D3366">
        <w:t>Burford requested the promotion of</w:t>
      </w:r>
      <w:r w:rsidR="001A3AC4">
        <w:t xml:space="preserve"> Jerry Stigall to sergeant.  Mike Whited mad the motion, Linda Gray seconded</w:t>
      </w:r>
      <w:r w:rsidR="006D3366">
        <w:t>,</w:t>
      </w:r>
      <w:r w:rsidR="001A3AC4">
        <w:t xml:space="preserve"> and the </w:t>
      </w:r>
      <w:r w:rsidR="006D3366">
        <w:t>promotion was approved unanimously.</w:t>
      </w:r>
      <w:r w:rsidR="001A3AC4">
        <w:t xml:space="preserve">  </w:t>
      </w:r>
    </w:p>
    <w:p w14:paraId="2D83C596" w14:textId="333FD812" w:rsidR="001A3AC4" w:rsidRDefault="001A3AC4">
      <w:pPr>
        <w:spacing w:after="0" w:line="240" w:lineRule="auto"/>
      </w:pPr>
    </w:p>
    <w:p w14:paraId="21FF6E68" w14:textId="26AAB3BD" w:rsidR="001A3AC4" w:rsidRDefault="001A3AC4" w:rsidP="001A3AC4">
      <w:pPr>
        <w:spacing w:after="0" w:line="240" w:lineRule="auto"/>
      </w:pPr>
      <w:r>
        <w:rPr>
          <w:b/>
        </w:rPr>
        <w:t>Attorney Mark Ervin:</w:t>
      </w:r>
      <w:r>
        <w:t xml:space="preserve"> </w:t>
      </w:r>
    </w:p>
    <w:p w14:paraId="3350F671" w14:textId="77777777" w:rsidR="001A3AC4" w:rsidRDefault="001A3AC4">
      <w:pPr>
        <w:spacing w:after="0" w:line="240" w:lineRule="auto"/>
      </w:pPr>
    </w:p>
    <w:p w14:paraId="5B512FBD" w14:textId="77777777" w:rsidR="006D3366" w:rsidRDefault="006D3366">
      <w:pPr>
        <w:spacing w:after="0" w:line="240" w:lineRule="auto"/>
      </w:pPr>
      <w:r>
        <w:t xml:space="preserve">Attorney </w:t>
      </w:r>
      <w:r w:rsidR="001A3AC4">
        <w:t xml:space="preserve">Ervin </w:t>
      </w:r>
      <w:r>
        <w:t xml:space="preserve">gave a brief updated on the prehearing conference held earlier in the day regarding a pending disciplinary matter.  </w:t>
      </w:r>
    </w:p>
    <w:p w14:paraId="3C73BA32" w14:textId="77777777" w:rsidR="006D3366" w:rsidRPr="006D3366" w:rsidRDefault="006D3366" w:rsidP="006D3366">
      <w:pPr>
        <w:pStyle w:val="ListParagraph"/>
        <w:numPr>
          <w:ilvl w:val="0"/>
          <w:numId w:val="1"/>
        </w:numPr>
        <w:spacing w:after="0" w:line="240" w:lineRule="auto"/>
        <w:rPr>
          <w:b/>
        </w:rPr>
      </w:pPr>
      <w:r>
        <w:lastRenderedPageBreak/>
        <w:t>Due to scheduling and availability</w:t>
      </w:r>
      <w:r w:rsidR="00734D13">
        <w:t>,</w:t>
      </w:r>
      <w:r w:rsidR="001A3AC4">
        <w:t xml:space="preserve"> </w:t>
      </w:r>
      <w:r>
        <w:t xml:space="preserve">the hearing is expected to occur in August or September. </w:t>
      </w:r>
    </w:p>
    <w:p w14:paraId="23898FCB" w14:textId="77777777" w:rsidR="006D3366" w:rsidRPr="006D3366" w:rsidRDefault="006D3366" w:rsidP="006D3366">
      <w:pPr>
        <w:pStyle w:val="ListParagraph"/>
        <w:numPr>
          <w:ilvl w:val="0"/>
          <w:numId w:val="1"/>
        </w:numPr>
        <w:spacing w:after="0" w:line="240" w:lineRule="auto"/>
        <w:rPr>
          <w:b/>
        </w:rPr>
      </w:pPr>
      <w:r>
        <w:t xml:space="preserve">A second prehearing conference is scheduled for June 11, 2025 at 11:00 a.m., to finalize procedural matters.  </w:t>
      </w:r>
    </w:p>
    <w:p w14:paraId="1C8C8D5B" w14:textId="5FB450B8" w:rsidR="006D3366" w:rsidRPr="006D3366" w:rsidRDefault="006D3366" w:rsidP="006D3366">
      <w:pPr>
        <w:pStyle w:val="ListParagraph"/>
        <w:numPr>
          <w:ilvl w:val="0"/>
          <w:numId w:val="1"/>
        </w:numPr>
        <w:spacing w:after="0" w:line="240" w:lineRule="auto"/>
        <w:rPr>
          <w:b/>
        </w:rPr>
      </w:pPr>
      <w:r>
        <w:t>All written discovery is to be completed by that date.</w:t>
      </w:r>
    </w:p>
    <w:p w14:paraId="2B043150" w14:textId="77777777" w:rsidR="006D3366" w:rsidRPr="006D3366" w:rsidRDefault="006D3366" w:rsidP="006D3366">
      <w:pPr>
        <w:spacing w:after="0" w:line="240" w:lineRule="auto"/>
        <w:rPr>
          <w:b/>
        </w:rPr>
      </w:pPr>
    </w:p>
    <w:p w14:paraId="415FA49C" w14:textId="77777777" w:rsidR="006D3366" w:rsidRPr="006D3366" w:rsidRDefault="006D3366" w:rsidP="006D3366">
      <w:pPr>
        <w:spacing w:after="0" w:line="240" w:lineRule="auto"/>
        <w:rPr>
          <w:b/>
        </w:rPr>
      </w:pPr>
    </w:p>
    <w:p w14:paraId="032A04BE" w14:textId="4C1F0AE5" w:rsidR="00734D13" w:rsidRPr="006D3366" w:rsidRDefault="006D3366" w:rsidP="006D3366">
      <w:pPr>
        <w:spacing w:after="0" w:line="240" w:lineRule="auto"/>
        <w:rPr>
          <w:b/>
        </w:rPr>
      </w:pPr>
      <w:r>
        <w:rPr>
          <w:b/>
        </w:rPr>
        <w:t>Commission Action</w:t>
      </w:r>
      <w:r w:rsidR="00734D13" w:rsidRPr="006D3366">
        <w:rPr>
          <w:b/>
        </w:rPr>
        <w:t>:</w:t>
      </w:r>
    </w:p>
    <w:p w14:paraId="4436F579" w14:textId="0B73F11C" w:rsidR="00734D13" w:rsidRDefault="00734D13">
      <w:pPr>
        <w:spacing w:after="0" w:line="240" w:lineRule="auto"/>
        <w:rPr>
          <w:b/>
        </w:rPr>
      </w:pPr>
    </w:p>
    <w:p w14:paraId="0FA19743" w14:textId="77777777" w:rsidR="006D3366" w:rsidRDefault="00734D13">
      <w:pPr>
        <w:spacing w:after="0" w:line="240" w:lineRule="auto"/>
      </w:pPr>
      <w:r>
        <w:t xml:space="preserve">Qiana Clemens made </w:t>
      </w:r>
      <w:r w:rsidR="006D3366">
        <w:t>the following motion:</w:t>
      </w:r>
    </w:p>
    <w:p w14:paraId="1186312F" w14:textId="77777777" w:rsidR="006D3366" w:rsidRDefault="006D3366">
      <w:pPr>
        <w:spacing w:after="0" w:line="240" w:lineRule="auto"/>
      </w:pPr>
    </w:p>
    <w:p w14:paraId="41A14231" w14:textId="77777777" w:rsidR="006D3366" w:rsidRDefault="00734D13" w:rsidP="006D3366">
      <w:pPr>
        <w:spacing w:after="0" w:line="240" w:lineRule="auto"/>
        <w:ind w:firstLine="720"/>
      </w:pPr>
      <w:r>
        <w:t xml:space="preserve"> “In light of the fact that Troy Dulaney does not currently possess the required certifications necessary by the Muncie Fire Department, I move that Troy Dulaney be put on administrative leave without pay pending the outcome of appeals and disciplinary hearings, with the understanding that the outcome of said hearing and appeals is favorable to Troy Dulaney he may be eligible for backpay and reinstatement”.  </w:t>
      </w:r>
    </w:p>
    <w:p w14:paraId="415AA3CE" w14:textId="77777777" w:rsidR="006D3366" w:rsidRDefault="006D3366" w:rsidP="006D3366">
      <w:pPr>
        <w:spacing w:after="0" w:line="240" w:lineRule="auto"/>
      </w:pPr>
    </w:p>
    <w:p w14:paraId="436B4213" w14:textId="70AEE355" w:rsidR="00734D13" w:rsidRDefault="00734D13" w:rsidP="006D3366">
      <w:pPr>
        <w:spacing w:after="0" w:line="240" w:lineRule="auto"/>
      </w:pPr>
      <w:r>
        <w:t xml:space="preserve">Mike Whited seconded </w:t>
      </w:r>
      <w:r w:rsidR="006D3366">
        <w:t>the</w:t>
      </w:r>
      <w:r>
        <w:t xml:space="preserve"> motion</w:t>
      </w:r>
      <w:r w:rsidR="006D3366">
        <w:t xml:space="preserve">.  The motion was approved unanimously by roll call vote. </w:t>
      </w:r>
      <w:r>
        <w:t xml:space="preserve"> </w:t>
      </w:r>
    </w:p>
    <w:p w14:paraId="00543489" w14:textId="39701A9A" w:rsidR="006D3366" w:rsidRDefault="006D3366" w:rsidP="006D3366">
      <w:pPr>
        <w:spacing w:after="0" w:line="240" w:lineRule="auto"/>
      </w:pPr>
    </w:p>
    <w:p w14:paraId="1CB94D95" w14:textId="10058F63" w:rsidR="006D3366" w:rsidRDefault="006D3366" w:rsidP="006D3366">
      <w:pPr>
        <w:spacing w:after="0" w:line="240" w:lineRule="auto"/>
        <w:rPr>
          <w:b/>
        </w:rPr>
      </w:pPr>
      <w:r>
        <w:rPr>
          <w:b/>
        </w:rPr>
        <w:t>Public Comments:</w:t>
      </w:r>
    </w:p>
    <w:p w14:paraId="405A8968" w14:textId="6C562D5A" w:rsidR="006D3366" w:rsidRDefault="006D3366" w:rsidP="006D3366">
      <w:pPr>
        <w:spacing w:after="0" w:line="240" w:lineRule="auto"/>
        <w:rPr>
          <w:b/>
        </w:rPr>
      </w:pPr>
    </w:p>
    <w:p w14:paraId="4116B5FA" w14:textId="261389C7" w:rsidR="006D3366" w:rsidRDefault="006D3366" w:rsidP="006D3366">
      <w:pPr>
        <w:spacing w:after="0" w:line="240" w:lineRule="auto"/>
      </w:pPr>
      <w:r>
        <w:t>President Dale opened the floor for public comment.</w:t>
      </w:r>
    </w:p>
    <w:p w14:paraId="56995555" w14:textId="536B8701" w:rsidR="006D3366" w:rsidRDefault="006D3366" w:rsidP="006D3366">
      <w:pPr>
        <w:spacing w:after="0" w:line="240" w:lineRule="auto"/>
      </w:pPr>
    </w:p>
    <w:p w14:paraId="5F270522" w14:textId="69A87D8A" w:rsidR="006D3366" w:rsidRPr="006D3366" w:rsidRDefault="006D3366" w:rsidP="006D3366">
      <w:pPr>
        <w:spacing w:after="0" w:line="240" w:lineRule="auto"/>
      </w:pPr>
      <w:r>
        <w:t xml:space="preserve">Terry Moore, retired Battalion Chief of MFD, addressed the commission.  He voiced his opposition to the MFMC’s action regarding Troy Dulaney, stating that he does not believe Dulaney should be paid and recommended that he either retire or be released.  </w:t>
      </w:r>
    </w:p>
    <w:p w14:paraId="0EC8836B" w14:textId="687E77BA" w:rsidR="000910F7" w:rsidRDefault="000910F7">
      <w:pPr>
        <w:spacing w:after="0" w:line="240" w:lineRule="auto"/>
      </w:pPr>
    </w:p>
    <w:p w14:paraId="0231BA7B" w14:textId="7FE8A6A6" w:rsidR="00F811F0" w:rsidRDefault="00B3265E" w:rsidP="00D010CE">
      <w:pPr>
        <w:spacing w:after="0" w:line="240" w:lineRule="auto"/>
      </w:pPr>
      <w:r>
        <w:t xml:space="preserve">        </w:t>
      </w:r>
    </w:p>
    <w:p w14:paraId="0231BA7C" w14:textId="6F4CF397" w:rsidR="00F811F0" w:rsidRDefault="00C24000" w:rsidP="00F01223">
      <w:pPr>
        <w:spacing w:after="0" w:line="240" w:lineRule="auto"/>
        <w:jc w:val="both"/>
      </w:pPr>
      <w:bookmarkStart w:id="1" w:name="_gjdgxs" w:colFirst="0" w:colLast="0"/>
      <w:bookmarkEnd w:id="1"/>
      <w:r>
        <w:t xml:space="preserve">Motion to adjourn made by </w:t>
      </w:r>
      <w:r w:rsidR="007F0B93">
        <w:t>Secretary Clemens</w:t>
      </w:r>
      <w:r>
        <w:t xml:space="preserve"> at 6:</w:t>
      </w:r>
      <w:r w:rsidR="00637E29">
        <w:t>0</w:t>
      </w:r>
      <w:r w:rsidR="000910F7">
        <w:t>9</w:t>
      </w:r>
      <w:r>
        <w:t>pm, seconded by</w:t>
      </w:r>
      <w:r w:rsidR="00637E29">
        <w:t xml:space="preserve"> </w:t>
      </w:r>
      <w:r w:rsidR="007F0B93">
        <w:t>Vice President Gray</w:t>
      </w:r>
      <w:r>
        <w:t>,</w:t>
      </w:r>
      <w:r w:rsidR="00CE0F54">
        <w:t xml:space="preserve"> and</w:t>
      </w:r>
      <w:r>
        <w:t xml:space="preserve"> </w:t>
      </w:r>
      <w:r w:rsidR="00637E29">
        <w:t>MFMC</w:t>
      </w:r>
      <w:r w:rsidR="00CE0F54">
        <w:t xml:space="preserve"> voted unanimously to accept the adjournment.   </w:t>
      </w:r>
    </w:p>
    <w:sectPr w:rsidR="00F811F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D9685" w14:textId="77777777" w:rsidR="00D93F6F" w:rsidRDefault="00D93F6F">
      <w:pPr>
        <w:spacing w:after="0" w:line="240" w:lineRule="auto"/>
      </w:pPr>
      <w:r>
        <w:separator/>
      </w:r>
    </w:p>
  </w:endnote>
  <w:endnote w:type="continuationSeparator" w:id="0">
    <w:p w14:paraId="4808CF46" w14:textId="77777777" w:rsidR="00D93F6F" w:rsidRDefault="00D93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10919" w14:textId="77777777" w:rsidR="00D93F6F" w:rsidRDefault="00D93F6F">
      <w:pPr>
        <w:spacing w:after="0" w:line="240" w:lineRule="auto"/>
      </w:pPr>
      <w:r>
        <w:separator/>
      </w:r>
    </w:p>
  </w:footnote>
  <w:footnote w:type="continuationSeparator" w:id="0">
    <w:p w14:paraId="26FD609D" w14:textId="77777777" w:rsidR="00D93F6F" w:rsidRDefault="00D93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BA81" w14:textId="77777777" w:rsidR="00F811F0" w:rsidRDefault="00C24000">
    <w:pPr>
      <w:pBdr>
        <w:top w:val="nil"/>
        <w:left w:val="nil"/>
        <w:bottom w:val="nil"/>
        <w:right w:val="nil"/>
        <w:between w:val="nil"/>
      </w:pBdr>
      <w:tabs>
        <w:tab w:val="center" w:pos="4680"/>
        <w:tab w:val="right" w:pos="9360"/>
      </w:tabs>
      <w:spacing w:after="0" w:line="240" w:lineRule="auto"/>
      <w:rPr>
        <w:b/>
        <w:color w:val="FF0000"/>
        <w:sz w:val="32"/>
        <w:szCs w:val="32"/>
      </w:rPr>
    </w:pPr>
    <w:r>
      <w:rPr>
        <w:b/>
        <w:color w:val="FF0000"/>
        <w:sz w:val="32"/>
        <w:szCs w:val="32"/>
      </w:rPr>
      <w:t>Muncie Fire Merit Commission</w:t>
    </w:r>
  </w:p>
  <w:p w14:paraId="0231BA82" w14:textId="499EB6E3" w:rsidR="00F811F0" w:rsidRDefault="00DD4BF6">
    <w:pPr>
      <w:pBdr>
        <w:top w:val="nil"/>
        <w:left w:val="nil"/>
        <w:bottom w:val="nil"/>
        <w:right w:val="nil"/>
        <w:between w:val="nil"/>
      </w:pBdr>
      <w:tabs>
        <w:tab w:val="center" w:pos="4680"/>
        <w:tab w:val="right" w:pos="9360"/>
      </w:tabs>
      <w:spacing w:after="0" w:line="240" w:lineRule="auto"/>
      <w:rPr>
        <w:b/>
        <w:color w:val="000000"/>
        <w:sz w:val="28"/>
        <w:szCs w:val="28"/>
      </w:rPr>
    </w:pPr>
    <w:r>
      <w:rPr>
        <w:b/>
        <w:color w:val="000000"/>
        <w:sz w:val="28"/>
        <w:szCs w:val="28"/>
      </w:rPr>
      <w:t>April</w:t>
    </w:r>
    <w:r w:rsidR="003B4028">
      <w:rPr>
        <w:b/>
        <w:color w:val="000000"/>
        <w:sz w:val="28"/>
        <w:szCs w:val="28"/>
      </w:rPr>
      <w:t xml:space="preserve"> 1</w:t>
    </w:r>
    <w:r>
      <w:rPr>
        <w:b/>
        <w:color w:val="000000"/>
        <w:sz w:val="28"/>
        <w:szCs w:val="28"/>
      </w:rPr>
      <w:t>0</w:t>
    </w:r>
    <w:r w:rsidR="00824DFE">
      <w:rPr>
        <w:b/>
        <w:color w:val="000000"/>
        <w:sz w:val="28"/>
        <w:szCs w:val="28"/>
      </w:rPr>
      <w:t>, 2025</w:t>
    </w:r>
    <w:r w:rsidR="00E17489">
      <w:rPr>
        <w:b/>
        <w:color w:val="000000"/>
        <w:sz w:val="28"/>
        <w:szCs w:val="28"/>
      </w:rPr>
      <w:t>,</w:t>
    </w:r>
    <w:r w:rsidR="00C24000">
      <w:rPr>
        <w:b/>
        <w:color w:val="000000"/>
        <w:sz w:val="28"/>
        <w:szCs w:val="28"/>
      </w:rPr>
      <w:t xml:space="preserve"> </w:t>
    </w:r>
    <w:r w:rsidR="00461170">
      <w:rPr>
        <w:b/>
        <w:color w:val="000000"/>
        <w:sz w:val="28"/>
        <w:szCs w:val="28"/>
      </w:rPr>
      <w:t>Regular Meeting</w:t>
    </w:r>
  </w:p>
  <w:p w14:paraId="0231BA83" w14:textId="77777777" w:rsidR="00F811F0" w:rsidRDefault="00F811F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5642E"/>
    <w:multiLevelType w:val="hybridMultilevel"/>
    <w:tmpl w:val="0562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F0"/>
    <w:rsid w:val="0007374A"/>
    <w:rsid w:val="000910F7"/>
    <w:rsid w:val="00173B80"/>
    <w:rsid w:val="001A3AC4"/>
    <w:rsid w:val="00236939"/>
    <w:rsid w:val="003B4028"/>
    <w:rsid w:val="00427B68"/>
    <w:rsid w:val="00461170"/>
    <w:rsid w:val="00520EC4"/>
    <w:rsid w:val="00531BFD"/>
    <w:rsid w:val="005F3DD5"/>
    <w:rsid w:val="00637E29"/>
    <w:rsid w:val="006600F9"/>
    <w:rsid w:val="0066134D"/>
    <w:rsid w:val="006B7E71"/>
    <w:rsid w:val="006D3366"/>
    <w:rsid w:val="006E04D4"/>
    <w:rsid w:val="00734D13"/>
    <w:rsid w:val="007C524A"/>
    <w:rsid w:val="007F0B93"/>
    <w:rsid w:val="008247C2"/>
    <w:rsid w:val="00824DFE"/>
    <w:rsid w:val="008B67EB"/>
    <w:rsid w:val="008D0B89"/>
    <w:rsid w:val="00A45336"/>
    <w:rsid w:val="00A76E25"/>
    <w:rsid w:val="00A94615"/>
    <w:rsid w:val="00AA661E"/>
    <w:rsid w:val="00B06558"/>
    <w:rsid w:val="00B24165"/>
    <w:rsid w:val="00B3265E"/>
    <w:rsid w:val="00B44819"/>
    <w:rsid w:val="00C24000"/>
    <w:rsid w:val="00CE0F54"/>
    <w:rsid w:val="00D010CE"/>
    <w:rsid w:val="00D54D89"/>
    <w:rsid w:val="00D9156F"/>
    <w:rsid w:val="00D93F6F"/>
    <w:rsid w:val="00DD4BF6"/>
    <w:rsid w:val="00E17489"/>
    <w:rsid w:val="00E37789"/>
    <w:rsid w:val="00F01223"/>
    <w:rsid w:val="00F811F0"/>
    <w:rsid w:val="00FB6CC2"/>
    <w:rsid w:val="00FD0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1BA71"/>
  <w15:docId w15:val="{6B55CEA6-E8CF-4E6B-BAFF-A204BB91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24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7C2"/>
  </w:style>
  <w:style w:type="paragraph" w:styleId="Footer">
    <w:name w:val="footer"/>
    <w:basedOn w:val="Normal"/>
    <w:link w:val="FooterChar"/>
    <w:uiPriority w:val="99"/>
    <w:unhideWhenUsed/>
    <w:rsid w:val="00824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7C2"/>
  </w:style>
  <w:style w:type="paragraph" w:styleId="ListParagraph">
    <w:name w:val="List Paragraph"/>
    <w:basedOn w:val="Normal"/>
    <w:uiPriority w:val="34"/>
    <w:qFormat/>
    <w:rsid w:val="006D3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3285</Characters>
  <Application>Microsoft Office Word</Application>
  <DocSecurity>4</DocSecurity>
  <Lines>469</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Samara Riley</dc:creator>
  <cp:lastModifiedBy>Samara Riley</cp:lastModifiedBy>
  <cp:revision>2</cp:revision>
  <cp:lastPrinted>2025-02-05T14:28:00Z</cp:lastPrinted>
  <dcterms:created xsi:type="dcterms:W3CDTF">2025-07-07T17:28:00Z</dcterms:created>
  <dcterms:modified xsi:type="dcterms:W3CDTF">2025-07-07T17:28:00Z</dcterms:modified>
</cp:coreProperties>
</file>