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9F5A" w14:textId="76F0CC85" w:rsidR="000938F0" w:rsidRDefault="000938F0"/>
    <w:p w14:paraId="0EE2FC6F" w14:textId="34FAFA61" w:rsidR="00577050" w:rsidRDefault="00577050"/>
    <w:p w14:paraId="2A5168B3" w14:textId="77777777" w:rsidR="00577050" w:rsidRDefault="00577050" w:rsidP="00577050">
      <w:r>
        <w:t>FOR IMMEDIATE RELEASE</w:t>
      </w:r>
    </w:p>
    <w:p w14:paraId="102A5E64" w14:textId="77777777" w:rsidR="00577050" w:rsidRDefault="00577050" w:rsidP="00577050">
      <w:r>
        <w:t>City of Muncie Announces Approval of Designated Outdoor Refreshment Areas (DORAs)</w:t>
      </w:r>
    </w:p>
    <w:p w14:paraId="4473E11E" w14:textId="741E0C6B" w:rsidR="00577050" w:rsidRDefault="00577050" w:rsidP="00577050">
      <w:r>
        <w:t xml:space="preserve">Muncie, IN — </w:t>
      </w:r>
      <w:r>
        <w:t>05.02.2025</w:t>
      </w:r>
      <w:r>
        <w:t xml:space="preserve"> — The City of Muncie is excited to announce the approval of three Designated Outdoor Refreshment Areas (DORAs)</w:t>
      </w:r>
      <w:r>
        <w:t xml:space="preserve"> by the Indiana Alcohol and Tobacco Commission</w:t>
      </w:r>
      <w:r>
        <w:t xml:space="preserve">, creating vibrant spaces for residents and visitors to enjoy beverages responsibly while exploring local businesses. </w:t>
      </w:r>
      <w:r w:rsidR="00B93A42">
        <w:t xml:space="preserve">Thanks to the efforts of Councilwomen Ro Selvey and Sara </w:t>
      </w:r>
      <w:proofErr w:type="spellStart"/>
      <w:r w:rsidR="00B93A42">
        <w:t>Gullion</w:t>
      </w:r>
      <w:proofErr w:type="spellEnd"/>
      <w:r w:rsidR="00B93A42">
        <w:t xml:space="preserve"> authoring Ord. 26-24</w:t>
      </w:r>
      <w:r>
        <w:t>, the DORAs are set to go into effect in early to mid-summer, enhancing the city’s downtown experience.</w:t>
      </w:r>
      <w:r w:rsidR="00B93A42">
        <w:t xml:space="preserve"> </w:t>
      </w:r>
    </w:p>
    <w:p w14:paraId="2FDAF71C" w14:textId="2DF7F97D" w:rsidR="00577050" w:rsidRDefault="00577050" w:rsidP="00577050">
      <w:r>
        <w:t>The approved DORAs include the following zones</w:t>
      </w:r>
      <w:r w:rsidR="008E1D2D">
        <w:t xml:space="preserve"> and businesses</w:t>
      </w:r>
      <w:bookmarkStart w:id="0" w:name="_GoBack"/>
      <w:bookmarkEnd w:id="0"/>
      <w:r>
        <w:t xml:space="preserve">: </w:t>
      </w:r>
    </w:p>
    <w:p w14:paraId="34B85B85" w14:textId="2116BD7E" w:rsidR="00577050" w:rsidRDefault="00577050" w:rsidP="00577050">
      <w:r w:rsidRPr="00577050">
        <w:drawing>
          <wp:inline distT="0" distB="0" distL="0" distR="0" wp14:anchorId="1B8CF584" wp14:editId="552C571C">
            <wp:extent cx="5547360" cy="1836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7360" cy="1836420"/>
                    </a:xfrm>
                    <a:prstGeom prst="rect">
                      <a:avLst/>
                    </a:prstGeom>
                    <a:noFill/>
                    <a:ln>
                      <a:noFill/>
                    </a:ln>
                  </pic:spPr>
                </pic:pic>
              </a:graphicData>
            </a:graphic>
          </wp:inline>
        </w:drawing>
      </w:r>
    </w:p>
    <w:p w14:paraId="3C15A445" w14:textId="13E92E92" w:rsidR="00577050" w:rsidRDefault="00577050" w:rsidP="00577050">
      <w:r w:rsidRPr="00577050">
        <w:drawing>
          <wp:inline distT="0" distB="0" distL="0" distR="0" wp14:anchorId="3F2B51E6" wp14:editId="363AF552">
            <wp:extent cx="5547360" cy="922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7360" cy="922020"/>
                    </a:xfrm>
                    <a:prstGeom prst="rect">
                      <a:avLst/>
                    </a:prstGeom>
                    <a:noFill/>
                    <a:ln>
                      <a:noFill/>
                    </a:ln>
                  </pic:spPr>
                </pic:pic>
              </a:graphicData>
            </a:graphic>
          </wp:inline>
        </w:drawing>
      </w:r>
    </w:p>
    <w:p w14:paraId="73AC4963" w14:textId="05FA9657" w:rsidR="00577050" w:rsidRDefault="00577050" w:rsidP="00577050">
      <w:r w:rsidRPr="00577050">
        <w:drawing>
          <wp:inline distT="0" distB="0" distL="0" distR="0" wp14:anchorId="5506305D" wp14:editId="52E7C60B">
            <wp:extent cx="5547360" cy="556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7360" cy="556260"/>
                    </a:xfrm>
                    <a:prstGeom prst="rect">
                      <a:avLst/>
                    </a:prstGeom>
                    <a:noFill/>
                    <a:ln>
                      <a:noFill/>
                    </a:ln>
                  </pic:spPr>
                </pic:pic>
              </a:graphicData>
            </a:graphic>
          </wp:inline>
        </w:drawing>
      </w:r>
    </w:p>
    <w:p w14:paraId="4E236080" w14:textId="373A3FDB" w:rsidR="00577050" w:rsidRDefault="00577050" w:rsidP="00577050">
      <w:r>
        <w:t>DORAs provide designated boundaries where patrons can purchase alcoholic beverages from participating establishments and enjoy them outdoors within the marked area. This initiative aims to support local businesses, foster community engagement, and promote a lively downtown atmos</w:t>
      </w:r>
      <w:r w:rsidR="00B93A42">
        <w:t>p</w:t>
      </w:r>
      <w:r>
        <w:t>here</w:t>
      </w:r>
      <w:r w:rsidR="00600F9A">
        <w:t>.</w:t>
      </w:r>
    </w:p>
    <w:p w14:paraId="3E39FC58" w14:textId="77777777" w:rsidR="00577050" w:rsidRDefault="00577050" w:rsidP="00577050">
      <w:r>
        <w:t>To ensure a smooth rollout of the DORAs, the city will host informational sessions for participating businesses and the public. These sessions will cover operational guidelines, safety protocols, and the benefits of the DORAs. Dates and details for these sessions will be announced soon.</w:t>
      </w:r>
    </w:p>
    <w:p w14:paraId="20FA693A" w14:textId="77777777" w:rsidR="00B93A42" w:rsidRDefault="00B93A42" w:rsidP="00577050"/>
    <w:p w14:paraId="3E3BDF5A" w14:textId="77777777" w:rsidR="00B93A42" w:rsidRDefault="00B93A42" w:rsidP="00577050"/>
    <w:p w14:paraId="012DA4FE" w14:textId="41A3A69E" w:rsidR="00577050" w:rsidRDefault="00577050" w:rsidP="00577050">
      <w:r>
        <w:t xml:space="preserve">“The implementation of DORAs is a significant step forward for Muncie’s downtown revitalization,” said </w:t>
      </w:r>
      <w:r w:rsidR="00600F9A">
        <w:t>Muncie Mayor Dan Ridenour</w:t>
      </w:r>
      <w:r>
        <w:t>. “We’re committed to creating a vibrant, welcoming environment for residents and visitors while supporting our local businesses.”</w:t>
      </w:r>
    </w:p>
    <w:p w14:paraId="1B641CBA" w14:textId="33CD614E" w:rsidR="00577050" w:rsidRDefault="00577050" w:rsidP="00577050">
      <w:r>
        <w:t xml:space="preserve">City officials are working to finalize preparations. The DORAs will feature clear signage and safety measures to ensure compliance and enhance the overall experience. Additional details, including maps of the designated areas and a list of participating businesses, </w:t>
      </w:r>
      <w:r w:rsidR="00600F9A">
        <w:t xml:space="preserve">can be found on the city’s website and social media outlets. </w:t>
      </w:r>
    </w:p>
    <w:p w14:paraId="6000DDF3" w14:textId="22FF9D90" w:rsidR="000938F0" w:rsidRPr="000938F0" w:rsidRDefault="000938F0" w:rsidP="004E0D4B">
      <w:pPr>
        <w:spacing w:before="100" w:beforeAutospacing="1" w:after="100" w:afterAutospacing="1" w:line="240" w:lineRule="auto"/>
        <w:jc w:val="both"/>
        <w:rPr>
          <w:rFonts w:ascii="Times New Roman" w:eastAsia="Times New Roman" w:hAnsi="Times New Roman" w:cs="Times New Roman"/>
          <w:sz w:val="24"/>
          <w:szCs w:val="24"/>
        </w:rPr>
      </w:pPr>
    </w:p>
    <w:sectPr w:rsidR="000938F0" w:rsidRPr="000938F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EA6B0" w14:textId="77777777" w:rsidR="00335704" w:rsidRDefault="00335704" w:rsidP="006F4BE2">
      <w:pPr>
        <w:spacing w:after="0" w:line="240" w:lineRule="auto"/>
      </w:pPr>
      <w:r>
        <w:separator/>
      </w:r>
    </w:p>
  </w:endnote>
  <w:endnote w:type="continuationSeparator" w:id="0">
    <w:p w14:paraId="08703F10" w14:textId="77777777" w:rsidR="00335704" w:rsidRDefault="00335704" w:rsidP="006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AA14" w14:textId="5D247E36" w:rsidR="00000D9D" w:rsidRDefault="00000D9D" w:rsidP="009D715E">
    <w:pPr>
      <w:spacing w:after="0"/>
      <w:rPr>
        <w:sz w:val="26"/>
        <w:szCs w:val="26"/>
      </w:rPr>
    </w:pPr>
    <w:r>
      <w:rPr>
        <w:sz w:val="26"/>
        <w:szCs w:val="26"/>
      </w:rPr>
      <w:t>Amber Greene</w:t>
    </w:r>
  </w:p>
  <w:p w14:paraId="161CA632" w14:textId="128BEFB9" w:rsidR="00000D9D" w:rsidRDefault="00000D9D" w:rsidP="009D715E">
    <w:pPr>
      <w:spacing w:after="0"/>
      <w:rPr>
        <w:sz w:val="26"/>
        <w:szCs w:val="26"/>
      </w:rPr>
    </w:pPr>
    <w:r>
      <w:rPr>
        <w:sz w:val="26"/>
        <w:szCs w:val="26"/>
      </w:rPr>
      <w:t>agreene</w:t>
    </w:r>
    <w:r w:rsidRPr="00DB69AE">
      <w:rPr>
        <w:sz w:val="26"/>
        <w:szCs w:val="26"/>
      </w:rPr>
      <w:t>@muncie.in.go</w:t>
    </w:r>
    <w:r>
      <w:rPr>
        <w:sz w:val="26"/>
        <w:szCs w:val="26"/>
      </w:rPr>
      <w:t>v</w:t>
    </w:r>
  </w:p>
  <w:p w14:paraId="4A54F117" w14:textId="77777777" w:rsidR="00000D9D" w:rsidRDefault="00000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F530D" w14:textId="77777777" w:rsidR="00335704" w:rsidRDefault="00335704" w:rsidP="006F4BE2">
      <w:pPr>
        <w:spacing w:after="0" w:line="240" w:lineRule="auto"/>
      </w:pPr>
      <w:r>
        <w:separator/>
      </w:r>
    </w:p>
  </w:footnote>
  <w:footnote w:type="continuationSeparator" w:id="0">
    <w:p w14:paraId="7973A0C6" w14:textId="77777777" w:rsidR="00335704" w:rsidRDefault="00335704" w:rsidP="006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7777777" w:rsidR="00000D9D" w:rsidRDefault="00000D9D">
    <w:pPr>
      <w:pStyle w:val="Header"/>
    </w:pPr>
    <w:r>
      <w:rPr>
        <w:noProof/>
      </w:rPr>
      <w:drawing>
        <wp:inline distT="0" distB="0" distL="0" distR="0" wp14:anchorId="0174F724" wp14:editId="7F39DDE4">
          <wp:extent cx="3038475" cy="581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p w14:paraId="3BFF4528" w14:textId="77777777" w:rsidR="00000D9D" w:rsidRPr="006F4BE2" w:rsidRDefault="00000D9D">
    <w:pPr>
      <w:pStyle w:val="Header"/>
      <w:rPr>
        <w:rFonts w:ascii="Arial Nova" w:hAnsi="Arial Nova"/>
        <w:b/>
        <w:bCs/>
        <w:color w:val="002060"/>
      </w:rPr>
    </w:pPr>
    <w:r w:rsidRPr="006F4BE2">
      <w:rPr>
        <w:rFonts w:ascii="Arial Nova" w:hAnsi="Arial Nova"/>
        <w:b/>
        <w:bCs/>
        <w:color w:val="002060"/>
      </w:rPr>
      <w:t xml:space="preserve">300 North High Street </w:t>
    </w:r>
    <w:r w:rsidRPr="006F4BE2">
      <w:rPr>
        <w:rFonts w:ascii="Arial" w:hAnsi="Arial" w:cs="Arial"/>
        <w:b/>
        <w:bCs/>
        <w:color w:val="002060"/>
      </w:rPr>
      <w:t>∙</w:t>
    </w:r>
    <w:r w:rsidRPr="006F4BE2">
      <w:rPr>
        <w:rFonts w:ascii="Arial Nova" w:hAnsi="Arial Nova"/>
        <w:b/>
        <w:bCs/>
        <w:color w:val="002060"/>
      </w:rPr>
      <w:t xml:space="preserve"> Muncie, Indiana 47305</w:t>
    </w:r>
  </w:p>
  <w:p w14:paraId="4B0CF103" w14:textId="5D94B5C7" w:rsidR="00000D9D" w:rsidRPr="006F4BE2" w:rsidRDefault="00000D9D">
    <w:pPr>
      <w:pStyle w:val="Header"/>
      <w:rPr>
        <w:rFonts w:ascii="Arial Nova" w:hAnsi="Arial Nova"/>
        <w:b/>
        <w:bCs/>
        <w:color w:val="002060"/>
      </w:rPr>
    </w:pPr>
    <w:r w:rsidRPr="006F4BE2">
      <w:rPr>
        <w:rFonts w:ascii="Arial Nova" w:hAnsi="Arial Nova"/>
        <w:b/>
        <w:bCs/>
        <w:color w:val="002060"/>
      </w:rPr>
      <w:t>www.</w:t>
    </w:r>
    <w:r>
      <w:rPr>
        <w:rFonts w:ascii="Arial Nova" w:hAnsi="Arial Nova"/>
        <w:b/>
        <w:bCs/>
        <w:color w:val="002060"/>
      </w:rPr>
      <w:t>muncie</w:t>
    </w:r>
    <w:r w:rsidRPr="006F4BE2">
      <w:rPr>
        <w:rFonts w:ascii="Arial Nova" w:hAnsi="Arial Nova"/>
        <w:b/>
        <w:bCs/>
        <w:color w:val="002060"/>
      </w:rPr>
      <w:t>.</w:t>
    </w:r>
    <w:r>
      <w:rPr>
        <w:rFonts w:ascii="Arial Nova" w:hAnsi="Arial Nova"/>
        <w:b/>
        <w:bCs/>
        <w:color w:val="002060"/>
      </w:rPr>
      <w:t>in.gov</w:t>
    </w:r>
    <w:r w:rsidRPr="006F4BE2">
      <w:rPr>
        <w:rFonts w:ascii="Arial Nova" w:hAnsi="Arial Nova"/>
        <w:b/>
        <w:bCs/>
        <w:color w:val="002060"/>
      </w:rPr>
      <w:t xml:space="preserve"> </w:t>
    </w:r>
    <w:r w:rsidRPr="006F4BE2">
      <w:rPr>
        <w:rFonts w:ascii="Arial" w:hAnsi="Arial" w:cs="Arial"/>
        <w:b/>
        <w:bCs/>
        <w:color w:val="002060"/>
      </w:rPr>
      <w:t>∙</w:t>
    </w:r>
    <w:r w:rsidRPr="006F4BE2">
      <w:rPr>
        <w:rFonts w:ascii="Arial Nova" w:hAnsi="Arial Nova" w:cstheme="minorHAnsi"/>
        <w:b/>
        <w:bCs/>
        <w:color w:val="002060"/>
      </w:rPr>
      <w:t xml:space="preserve"> Phone: (765) 747-4845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00D9D"/>
    <w:rsid w:val="0000147D"/>
    <w:rsid w:val="000358DA"/>
    <w:rsid w:val="00041391"/>
    <w:rsid w:val="000938F0"/>
    <w:rsid w:val="000D2D50"/>
    <w:rsid w:val="001B0D5A"/>
    <w:rsid w:val="00295EC8"/>
    <w:rsid w:val="002A1648"/>
    <w:rsid w:val="002D7542"/>
    <w:rsid w:val="00335704"/>
    <w:rsid w:val="003F5E05"/>
    <w:rsid w:val="00497196"/>
    <w:rsid w:val="004D1691"/>
    <w:rsid w:val="004E0D4B"/>
    <w:rsid w:val="00513746"/>
    <w:rsid w:val="00576F83"/>
    <w:rsid w:val="00577050"/>
    <w:rsid w:val="006003B4"/>
    <w:rsid w:val="00600F9A"/>
    <w:rsid w:val="006372F2"/>
    <w:rsid w:val="0065289A"/>
    <w:rsid w:val="006E3045"/>
    <w:rsid w:val="006F4BE2"/>
    <w:rsid w:val="00782CCB"/>
    <w:rsid w:val="00783BD0"/>
    <w:rsid w:val="007B0B7F"/>
    <w:rsid w:val="008166E2"/>
    <w:rsid w:val="00833260"/>
    <w:rsid w:val="008E1D2D"/>
    <w:rsid w:val="00930C62"/>
    <w:rsid w:val="009C7B66"/>
    <w:rsid w:val="009D056C"/>
    <w:rsid w:val="009D715E"/>
    <w:rsid w:val="00A05B14"/>
    <w:rsid w:val="00AA3E42"/>
    <w:rsid w:val="00AC1480"/>
    <w:rsid w:val="00B93A42"/>
    <w:rsid w:val="00CA241D"/>
    <w:rsid w:val="00D43AAE"/>
    <w:rsid w:val="00D56102"/>
    <w:rsid w:val="00D8222A"/>
    <w:rsid w:val="00DB69AE"/>
    <w:rsid w:val="00DD6A70"/>
    <w:rsid w:val="00E65529"/>
    <w:rsid w:val="00ED3265"/>
    <w:rsid w:val="00F85B31"/>
    <w:rsid w:val="00FA1E9B"/>
    <w:rsid w:val="00FC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DD0"/>
  <w15:chartTrackingRefBased/>
  <w15:docId w15:val="{D5209CA2-916E-4E13-B3CB-DB0DD11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 w:type="paragraph" w:styleId="NormalWeb">
    <w:name w:val="Normal (Web)"/>
    <w:basedOn w:val="Normal"/>
    <w:uiPriority w:val="99"/>
    <w:unhideWhenUsed/>
    <w:rsid w:val="000938F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343965">
      <w:bodyDiv w:val="1"/>
      <w:marLeft w:val="0"/>
      <w:marRight w:val="0"/>
      <w:marTop w:val="0"/>
      <w:marBottom w:val="0"/>
      <w:divBdr>
        <w:top w:val="none" w:sz="0" w:space="0" w:color="auto"/>
        <w:left w:val="none" w:sz="0" w:space="0" w:color="auto"/>
        <w:bottom w:val="none" w:sz="0" w:space="0" w:color="auto"/>
        <w:right w:val="none" w:sz="0" w:space="0" w:color="auto"/>
      </w:divBdr>
    </w:div>
    <w:div w:id="1569653999">
      <w:bodyDiv w:val="1"/>
      <w:marLeft w:val="0"/>
      <w:marRight w:val="0"/>
      <w:marTop w:val="0"/>
      <w:marBottom w:val="0"/>
      <w:divBdr>
        <w:top w:val="none" w:sz="0" w:space="0" w:color="auto"/>
        <w:left w:val="none" w:sz="0" w:space="0" w:color="auto"/>
        <w:bottom w:val="none" w:sz="0" w:space="0" w:color="auto"/>
        <w:right w:val="none" w:sz="0" w:space="0" w:color="auto"/>
      </w:divBdr>
    </w:div>
    <w:div w:id="1990674576">
      <w:bodyDiv w:val="1"/>
      <w:marLeft w:val="0"/>
      <w:marRight w:val="0"/>
      <w:marTop w:val="0"/>
      <w:marBottom w:val="0"/>
      <w:divBdr>
        <w:top w:val="none" w:sz="0" w:space="0" w:color="auto"/>
        <w:left w:val="none" w:sz="0" w:space="0" w:color="auto"/>
        <w:bottom w:val="none" w:sz="0" w:space="0" w:color="auto"/>
        <w:right w:val="none" w:sz="0" w:space="0" w:color="auto"/>
      </w:divBdr>
      <w:divsChild>
        <w:div w:id="1632858827">
          <w:marLeft w:val="0"/>
          <w:marRight w:val="0"/>
          <w:marTop w:val="0"/>
          <w:marBottom w:val="0"/>
          <w:divBdr>
            <w:top w:val="none" w:sz="0" w:space="0" w:color="auto"/>
            <w:left w:val="none" w:sz="0" w:space="0" w:color="auto"/>
            <w:bottom w:val="none" w:sz="0" w:space="0" w:color="auto"/>
            <w:right w:val="none" w:sz="0" w:space="0" w:color="auto"/>
          </w:divBdr>
          <w:divsChild>
            <w:div w:id="1174026860">
              <w:marLeft w:val="0"/>
              <w:marRight w:val="0"/>
              <w:marTop w:val="0"/>
              <w:marBottom w:val="0"/>
              <w:divBdr>
                <w:top w:val="none" w:sz="0" w:space="0" w:color="auto"/>
                <w:left w:val="none" w:sz="0" w:space="0" w:color="auto"/>
                <w:bottom w:val="none" w:sz="0" w:space="0" w:color="auto"/>
                <w:right w:val="none" w:sz="0" w:space="0" w:color="auto"/>
              </w:divBdr>
              <w:divsChild>
                <w:div w:id="977147847">
                  <w:marLeft w:val="0"/>
                  <w:marRight w:val="0"/>
                  <w:marTop w:val="0"/>
                  <w:marBottom w:val="0"/>
                  <w:divBdr>
                    <w:top w:val="none" w:sz="0" w:space="0" w:color="auto"/>
                    <w:left w:val="none" w:sz="0" w:space="0" w:color="auto"/>
                    <w:bottom w:val="none" w:sz="0" w:space="0" w:color="auto"/>
                    <w:right w:val="none" w:sz="0" w:space="0" w:color="auto"/>
                  </w:divBdr>
                  <w:divsChild>
                    <w:div w:id="1133911600">
                      <w:marLeft w:val="0"/>
                      <w:marRight w:val="0"/>
                      <w:marTop w:val="0"/>
                      <w:marBottom w:val="0"/>
                      <w:divBdr>
                        <w:top w:val="none" w:sz="0" w:space="0" w:color="auto"/>
                        <w:left w:val="none" w:sz="0" w:space="0" w:color="auto"/>
                        <w:bottom w:val="none" w:sz="0" w:space="0" w:color="auto"/>
                        <w:right w:val="none" w:sz="0" w:space="0" w:color="auto"/>
                      </w:divBdr>
                      <w:divsChild>
                        <w:div w:id="245379894">
                          <w:marLeft w:val="0"/>
                          <w:marRight w:val="0"/>
                          <w:marTop w:val="0"/>
                          <w:marBottom w:val="0"/>
                          <w:divBdr>
                            <w:top w:val="none" w:sz="0" w:space="0" w:color="auto"/>
                            <w:left w:val="none" w:sz="0" w:space="0" w:color="auto"/>
                            <w:bottom w:val="none" w:sz="0" w:space="0" w:color="auto"/>
                            <w:right w:val="none" w:sz="0" w:space="0" w:color="auto"/>
                          </w:divBdr>
                          <w:divsChild>
                            <w:div w:id="1807971730">
                              <w:marLeft w:val="0"/>
                              <w:marRight w:val="0"/>
                              <w:marTop w:val="0"/>
                              <w:marBottom w:val="0"/>
                              <w:divBdr>
                                <w:top w:val="none" w:sz="0" w:space="0" w:color="auto"/>
                                <w:left w:val="none" w:sz="0" w:space="0" w:color="auto"/>
                                <w:bottom w:val="none" w:sz="0" w:space="0" w:color="auto"/>
                                <w:right w:val="none" w:sz="0" w:space="0" w:color="auto"/>
                              </w:divBdr>
                              <w:divsChild>
                                <w:div w:id="2076002565">
                                  <w:marLeft w:val="0"/>
                                  <w:marRight w:val="0"/>
                                  <w:marTop w:val="0"/>
                                  <w:marBottom w:val="0"/>
                                  <w:divBdr>
                                    <w:top w:val="none" w:sz="0" w:space="0" w:color="auto"/>
                                    <w:left w:val="none" w:sz="0" w:space="0" w:color="auto"/>
                                    <w:bottom w:val="none" w:sz="0" w:space="0" w:color="auto"/>
                                    <w:right w:val="none" w:sz="0" w:space="0" w:color="auto"/>
                                  </w:divBdr>
                                  <w:divsChild>
                                    <w:div w:id="1286812615">
                                      <w:marLeft w:val="0"/>
                                      <w:marRight w:val="0"/>
                                      <w:marTop w:val="0"/>
                                      <w:marBottom w:val="0"/>
                                      <w:divBdr>
                                        <w:top w:val="none" w:sz="0" w:space="0" w:color="auto"/>
                                        <w:left w:val="none" w:sz="0" w:space="0" w:color="auto"/>
                                        <w:bottom w:val="none" w:sz="0" w:space="0" w:color="auto"/>
                                        <w:right w:val="none" w:sz="0" w:space="0" w:color="auto"/>
                                      </w:divBdr>
                                      <w:divsChild>
                                        <w:div w:id="2139302954">
                                          <w:marLeft w:val="0"/>
                                          <w:marRight w:val="0"/>
                                          <w:marTop w:val="0"/>
                                          <w:marBottom w:val="0"/>
                                          <w:divBdr>
                                            <w:top w:val="none" w:sz="0" w:space="0" w:color="auto"/>
                                            <w:left w:val="none" w:sz="0" w:space="0" w:color="auto"/>
                                            <w:bottom w:val="none" w:sz="0" w:space="0" w:color="auto"/>
                                            <w:right w:val="none" w:sz="0" w:space="0" w:color="auto"/>
                                          </w:divBdr>
                                          <w:divsChild>
                                            <w:div w:id="920717467">
                                              <w:marLeft w:val="0"/>
                                              <w:marRight w:val="0"/>
                                              <w:marTop w:val="0"/>
                                              <w:marBottom w:val="0"/>
                                              <w:divBdr>
                                                <w:top w:val="none" w:sz="0" w:space="0" w:color="auto"/>
                                                <w:left w:val="none" w:sz="0" w:space="0" w:color="auto"/>
                                                <w:bottom w:val="none" w:sz="0" w:space="0" w:color="auto"/>
                                                <w:right w:val="none" w:sz="0" w:space="0" w:color="auto"/>
                                              </w:divBdr>
                                              <w:divsChild>
                                                <w:div w:id="1147748394">
                                                  <w:marLeft w:val="0"/>
                                                  <w:marRight w:val="0"/>
                                                  <w:marTop w:val="0"/>
                                                  <w:marBottom w:val="0"/>
                                                  <w:divBdr>
                                                    <w:top w:val="none" w:sz="0" w:space="0" w:color="auto"/>
                                                    <w:left w:val="none" w:sz="0" w:space="0" w:color="auto"/>
                                                    <w:bottom w:val="none" w:sz="0" w:space="0" w:color="auto"/>
                                                    <w:right w:val="none" w:sz="0" w:space="0" w:color="auto"/>
                                                  </w:divBdr>
                                                  <w:divsChild>
                                                    <w:div w:id="383068281">
                                                      <w:marLeft w:val="0"/>
                                                      <w:marRight w:val="0"/>
                                                      <w:marTop w:val="0"/>
                                                      <w:marBottom w:val="0"/>
                                                      <w:divBdr>
                                                        <w:top w:val="none" w:sz="0" w:space="0" w:color="auto"/>
                                                        <w:left w:val="none" w:sz="0" w:space="0" w:color="auto"/>
                                                        <w:bottom w:val="none" w:sz="0" w:space="0" w:color="auto"/>
                                                        <w:right w:val="none" w:sz="0" w:space="0" w:color="auto"/>
                                                      </w:divBdr>
                                                      <w:divsChild>
                                                        <w:div w:id="4658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13026">
                                              <w:marLeft w:val="0"/>
                                              <w:marRight w:val="0"/>
                                              <w:marTop w:val="0"/>
                                              <w:marBottom w:val="0"/>
                                              <w:divBdr>
                                                <w:top w:val="none" w:sz="0" w:space="0" w:color="auto"/>
                                                <w:left w:val="none" w:sz="0" w:space="0" w:color="auto"/>
                                                <w:bottom w:val="none" w:sz="0" w:space="0" w:color="auto"/>
                                                <w:right w:val="none" w:sz="0" w:space="0" w:color="auto"/>
                                              </w:divBdr>
                                              <w:divsChild>
                                                <w:div w:id="1021587453">
                                                  <w:marLeft w:val="0"/>
                                                  <w:marRight w:val="0"/>
                                                  <w:marTop w:val="0"/>
                                                  <w:marBottom w:val="0"/>
                                                  <w:divBdr>
                                                    <w:top w:val="none" w:sz="0" w:space="0" w:color="auto"/>
                                                    <w:left w:val="none" w:sz="0" w:space="0" w:color="auto"/>
                                                    <w:bottom w:val="none" w:sz="0" w:space="0" w:color="auto"/>
                                                    <w:right w:val="none" w:sz="0" w:space="0" w:color="auto"/>
                                                  </w:divBdr>
                                                  <w:divsChild>
                                                    <w:div w:id="1000277064">
                                                      <w:marLeft w:val="0"/>
                                                      <w:marRight w:val="0"/>
                                                      <w:marTop w:val="0"/>
                                                      <w:marBottom w:val="0"/>
                                                      <w:divBdr>
                                                        <w:top w:val="none" w:sz="0" w:space="0" w:color="auto"/>
                                                        <w:left w:val="none" w:sz="0" w:space="0" w:color="auto"/>
                                                        <w:bottom w:val="none" w:sz="0" w:space="0" w:color="auto"/>
                                                        <w:right w:val="none" w:sz="0" w:space="0" w:color="auto"/>
                                                      </w:divBdr>
                                                      <w:divsChild>
                                                        <w:div w:id="8648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556526">
          <w:marLeft w:val="0"/>
          <w:marRight w:val="0"/>
          <w:marTop w:val="0"/>
          <w:marBottom w:val="0"/>
          <w:divBdr>
            <w:top w:val="none" w:sz="0" w:space="0" w:color="auto"/>
            <w:left w:val="none" w:sz="0" w:space="0" w:color="auto"/>
            <w:bottom w:val="none" w:sz="0" w:space="0" w:color="auto"/>
            <w:right w:val="none" w:sz="0" w:space="0" w:color="auto"/>
          </w:divBdr>
          <w:divsChild>
            <w:div w:id="1526867856">
              <w:marLeft w:val="0"/>
              <w:marRight w:val="0"/>
              <w:marTop w:val="0"/>
              <w:marBottom w:val="0"/>
              <w:divBdr>
                <w:top w:val="none" w:sz="0" w:space="0" w:color="auto"/>
                <w:left w:val="none" w:sz="0" w:space="0" w:color="auto"/>
                <w:bottom w:val="none" w:sz="0" w:space="0" w:color="auto"/>
                <w:right w:val="none" w:sz="0" w:space="0" w:color="auto"/>
              </w:divBdr>
              <w:divsChild>
                <w:div w:id="17050619">
                  <w:marLeft w:val="0"/>
                  <w:marRight w:val="0"/>
                  <w:marTop w:val="0"/>
                  <w:marBottom w:val="0"/>
                  <w:divBdr>
                    <w:top w:val="none" w:sz="0" w:space="0" w:color="auto"/>
                    <w:left w:val="none" w:sz="0" w:space="0" w:color="auto"/>
                    <w:bottom w:val="none" w:sz="0" w:space="0" w:color="auto"/>
                    <w:right w:val="none" w:sz="0" w:space="0" w:color="auto"/>
                  </w:divBdr>
                  <w:divsChild>
                    <w:div w:id="1413044233">
                      <w:marLeft w:val="0"/>
                      <w:marRight w:val="0"/>
                      <w:marTop w:val="0"/>
                      <w:marBottom w:val="0"/>
                      <w:divBdr>
                        <w:top w:val="none" w:sz="0" w:space="0" w:color="auto"/>
                        <w:left w:val="none" w:sz="0" w:space="0" w:color="auto"/>
                        <w:bottom w:val="none" w:sz="0" w:space="0" w:color="auto"/>
                        <w:right w:val="none" w:sz="0" w:space="0" w:color="auto"/>
                      </w:divBdr>
                      <w:divsChild>
                        <w:div w:id="833104658">
                          <w:marLeft w:val="0"/>
                          <w:marRight w:val="0"/>
                          <w:marTop w:val="0"/>
                          <w:marBottom w:val="0"/>
                          <w:divBdr>
                            <w:top w:val="none" w:sz="0" w:space="0" w:color="auto"/>
                            <w:left w:val="none" w:sz="0" w:space="0" w:color="auto"/>
                            <w:bottom w:val="none" w:sz="0" w:space="0" w:color="auto"/>
                            <w:right w:val="none" w:sz="0" w:space="0" w:color="auto"/>
                          </w:divBdr>
                          <w:divsChild>
                            <w:div w:id="96678153">
                              <w:marLeft w:val="0"/>
                              <w:marRight w:val="0"/>
                              <w:marTop w:val="0"/>
                              <w:marBottom w:val="0"/>
                              <w:divBdr>
                                <w:top w:val="none" w:sz="0" w:space="0" w:color="auto"/>
                                <w:left w:val="none" w:sz="0" w:space="0" w:color="auto"/>
                                <w:bottom w:val="none" w:sz="0" w:space="0" w:color="auto"/>
                                <w:right w:val="none" w:sz="0" w:space="0" w:color="auto"/>
                              </w:divBdr>
                              <w:divsChild>
                                <w:div w:id="1600605053">
                                  <w:marLeft w:val="0"/>
                                  <w:marRight w:val="0"/>
                                  <w:marTop w:val="0"/>
                                  <w:marBottom w:val="0"/>
                                  <w:divBdr>
                                    <w:top w:val="none" w:sz="0" w:space="0" w:color="auto"/>
                                    <w:left w:val="none" w:sz="0" w:space="0" w:color="auto"/>
                                    <w:bottom w:val="none" w:sz="0" w:space="0" w:color="auto"/>
                                    <w:right w:val="none" w:sz="0" w:space="0" w:color="auto"/>
                                  </w:divBdr>
                                  <w:divsChild>
                                    <w:div w:id="1861697967">
                                      <w:marLeft w:val="0"/>
                                      <w:marRight w:val="0"/>
                                      <w:marTop w:val="0"/>
                                      <w:marBottom w:val="0"/>
                                      <w:divBdr>
                                        <w:top w:val="none" w:sz="0" w:space="0" w:color="auto"/>
                                        <w:left w:val="none" w:sz="0" w:space="0" w:color="auto"/>
                                        <w:bottom w:val="none" w:sz="0" w:space="0" w:color="auto"/>
                                        <w:right w:val="none" w:sz="0" w:space="0" w:color="auto"/>
                                      </w:divBdr>
                                      <w:divsChild>
                                        <w:div w:id="554775021">
                                          <w:marLeft w:val="0"/>
                                          <w:marRight w:val="0"/>
                                          <w:marTop w:val="0"/>
                                          <w:marBottom w:val="0"/>
                                          <w:divBdr>
                                            <w:top w:val="none" w:sz="0" w:space="0" w:color="auto"/>
                                            <w:left w:val="none" w:sz="0" w:space="0" w:color="auto"/>
                                            <w:bottom w:val="none" w:sz="0" w:space="0" w:color="auto"/>
                                            <w:right w:val="none" w:sz="0" w:space="0" w:color="auto"/>
                                          </w:divBdr>
                                          <w:divsChild>
                                            <w:div w:id="90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Amber Greene</cp:lastModifiedBy>
  <cp:revision>2</cp:revision>
  <cp:lastPrinted>2025-05-02T16:37:00Z</cp:lastPrinted>
  <dcterms:created xsi:type="dcterms:W3CDTF">2025-05-02T16:54:00Z</dcterms:created>
  <dcterms:modified xsi:type="dcterms:W3CDTF">2025-05-02T16:54:00Z</dcterms:modified>
</cp:coreProperties>
</file>