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79F5A" w14:textId="72343F7F" w:rsidR="00086D63" w:rsidRDefault="008624D8"/>
    <w:p w14:paraId="0CFEC306" w14:textId="67F967F4" w:rsidR="003E7579" w:rsidRPr="003E7579" w:rsidRDefault="003E7579" w:rsidP="003E7579">
      <w:pPr>
        <w:spacing w:after="0"/>
        <w:rPr>
          <w:rFonts w:ascii="Times New Roman" w:hAnsi="Times New Roman" w:cs="Times New Roman"/>
          <w:b/>
          <w:sz w:val="24"/>
          <w:szCs w:val="24"/>
        </w:rPr>
      </w:pPr>
      <w:bookmarkStart w:id="0" w:name="_GoBack"/>
      <w:r w:rsidRPr="003E7579">
        <w:rPr>
          <w:rFonts w:ascii="Times New Roman" w:hAnsi="Times New Roman" w:cs="Times New Roman"/>
          <w:b/>
          <w:sz w:val="24"/>
          <w:szCs w:val="24"/>
        </w:rPr>
        <w:t>Muncie Redevelopment Commission</w:t>
      </w:r>
      <w:r w:rsidR="0071766D">
        <w:rPr>
          <w:rFonts w:ascii="Times New Roman" w:hAnsi="Times New Roman" w:cs="Times New Roman"/>
          <w:b/>
          <w:sz w:val="24"/>
          <w:szCs w:val="24"/>
        </w:rPr>
        <w:t xml:space="preserve">: Thursday, </w:t>
      </w:r>
      <w:r w:rsidR="0071766D">
        <w:rPr>
          <w:rFonts w:ascii="Times New Roman" w:hAnsi="Times New Roman" w:cs="Times New Roman"/>
          <w:b/>
          <w:sz w:val="24"/>
          <w:szCs w:val="24"/>
        </w:rPr>
        <w:tab/>
        <w:t>June 16, 2022</w:t>
      </w:r>
    </w:p>
    <w:p w14:paraId="10C8283B" w14:textId="77777777" w:rsidR="003E7579" w:rsidRDefault="003E7579" w:rsidP="003E7579">
      <w:pPr>
        <w:spacing w:after="0"/>
        <w:rPr>
          <w:rFonts w:ascii="Times New Roman" w:hAnsi="Times New Roman" w:cs="Times New Roman"/>
          <w:sz w:val="24"/>
          <w:szCs w:val="24"/>
        </w:rPr>
      </w:pPr>
    </w:p>
    <w:p w14:paraId="69BC25F0" w14:textId="65B0F298" w:rsidR="003E7579" w:rsidRDefault="003E7579" w:rsidP="003E7579">
      <w:pPr>
        <w:spacing w:after="0"/>
        <w:rPr>
          <w:rFonts w:ascii="Times New Roman" w:hAnsi="Times New Roman" w:cs="Times New Roman"/>
          <w:sz w:val="24"/>
          <w:szCs w:val="24"/>
        </w:rPr>
      </w:pPr>
      <w:r>
        <w:rPr>
          <w:rFonts w:ascii="Times New Roman" w:hAnsi="Times New Roman" w:cs="Times New Roman"/>
          <w:sz w:val="24"/>
          <w:szCs w:val="24"/>
        </w:rPr>
        <w:t xml:space="preserve">This morning’s MRC meeting </w:t>
      </w:r>
      <w:r w:rsidR="002B7C51">
        <w:rPr>
          <w:rFonts w:ascii="Times New Roman" w:hAnsi="Times New Roman" w:cs="Times New Roman"/>
          <w:sz w:val="24"/>
          <w:szCs w:val="24"/>
        </w:rPr>
        <w:t>included</w:t>
      </w:r>
      <w:r>
        <w:rPr>
          <w:rFonts w:ascii="Times New Roman" w:hAnsi="Times New Roman" w:cs="Times New Roman"/>
          <w:sz w:val="24"/>
          <w:szCs w:val="24"/>
        </w:rPr>
        <w:t xml:space="preserve"> another discussion about the fate of an infrastructure bond. The bond, which was first brought to the attention of the MRC and City Council in February, would </w:t>
      </w:r>
      <w:r w:rsidR="002B7C51">
        <w:rPr>
          <w:rFonts w:ascii="Times New Roman" w:hAnsi="Times New Roman" w:cs="Times New Roman"/>
          <w:sz w:val="24"/>
          <w:szCs w:val="24"/>
        </w:rPr>
        <w:t>use</w:t>
      </w:r>
      <w:r>
        <w:rPr>
          <w:rFonts w:ascii="Times New Roman" w:hAnsi="Times New Roman" w:cs="Times New Roman"/>
          <w:sz w:val="24"/>
          <w:szCs w:val="24"/>
        </w:rPr>
        <w:t xml:space="preserve"> MRC funds to take on a </w:t>
      </w:r>
      <w:r w:rsidR="0030261F">
        <w:rPr>
          <w:rFonts w:ascii="Times New Roman" w:hAnsi="Times New Roman" w:cs="Times New Roman"/>
          <w:sz w:val="24"/>
          <w:szCs w:val="24"/>
        </w:rPr>
        <w:t>$</w:t>
      </w:r>
      <w:r>
        <w:rPr>
          <w:rFonts w:ascii="Times New Roman" w:hAnsi="Times New Roman" w:cs="Times New Roman"/>
          <w:sz w:val="24"/>
          <w:szCs w:val="24"/>
        </w:rPr>
        <w:t>3.5</w:t>
      </w:r>
      <w:r w:rsidR="0030261F">
        <w:rPr>
          <w:rFonts w:ascii="Times New Roman" w:hAnsi="Times New Roman" w:cs="Times New Roman"/>
          <w:sz w:val="24"/>
          <w:szCs w:val="24"/>
        </w:rPr>
        <w:t xml:space="preserve"> million</w:t>
      </w:r>
      <w:r>
        <w:rPr>
          <w:rFonts w:ascii="Times New Roman" w:hAnsi="Times New Roman" w:cs="Times New Roman"/>
          <w:sz w:val="24"/>
          <w:szCs w:val="24"/>
        </w:rPr>
        <w:t xml:space="preserve"> bond to pay for infrastructure, parks, and other city developments. On June 6, City Council members voted 5-4 against the bond, citing uncertainty about taking on debt. </w:t>
      </w:r>
      <w:r w:rsidR="00C743CF">
        <w:rPr>
          <w:rFonts w:ascii="Times New Roman" w:hAnsi="Times New Roman" w:cs="Times New Roman"/>
          <w:sz w:val="24"/>
          <w:szCs w:val="24"/>
        </w:rPr>
        <w:t>The Council</w:t>
      </w:r>
      <w:r>
        <w:rPr>
          <w:rFonts w:ascii="Times New Roman" w:hAnsi="Times New Roman" w:cs="Times New Roman"/>
          <w:sz w:val="24"/>
          <w:szCs w:val="24"/>
        </w:rPr>
        <w:t xml:space="preserve"> </w:t>
      </w:r>
      <w:r w:rsidR="005E5C40">
        <w:rPr>
          <w:rFonts w:ascii="Times New Roman" w:hAnsi="Times New Roman" w:cs="Times New Roman"/>
          <w:sz w:val="24"/>
          <w:szCs w:val="24"/>
        </w:rPr>
        <w:t xml:space="preserve">then </w:t>
      </w:r>
      <w:r w:rsidR="00C743CF">
        <w:rPr>
          <w:rFonts w:ascii="Times New Roman" w:hAnsi="Times New Roman" w:cs="Times New Roman"/>
          <w:sz w:val="24"/>
          <w:szCs w:val="24"/>
        </w:rPr>
        <w:t xml:space="preserve">decided to rescind the motion and </w:t>
      </w:r>
      <w:r w:rsidR="008D2B5E">
        <w:rPr>
          <w:rFonts w:ascii="Times New Roman" w:hAnsi="Times New Roman" w:cs="Times New Roman"/>
          <w:sz w:val="24"/>
          <w:szCs w:val="24"/>
        </w:rPr>
        <w:t>table the vote until July.</w:t>
      </w:r>
    </w:p>
    <w:p w14:paraId="72086577" w14:textId="77777777" w:rsidR="003E7579" w:rsidRDefault="003E7579" w:rsidP="003E7579">
      <w:pPr>
        <w:spacing w:after="0"/>
        <w:rPr>
          <w:rFonts w:ascii="Times New Roman" w:hAnsi="Times New Roman" w:cs="Times New Roman"/>
          <w:sz w:val="24"/>
          <w:szCs w:val="24"/>
        </w:rPr>
      </w:pPr>
    </w:p>
    <w:p w14:paraId="47297B0B" w14:textId="2B17DEDE" w:rsidR="003E7579" w:rsidRDefault="003E7579" w:rsidP="003E7579">
      <w:pPr>
        <w:spacing w:after="0"/>
        <w:rPr>
          <w:rFonts w:ascii="Times New Roman" w:hAnsi="Times New Roman" w:cs="Times New Roman"/>
          <w:sz w:val="24"/>
          <w:szCs w:val="24"/>
        </w:rPr>
      </w:pPr>
      <w:r>
        <w:rPr>
          <w:rFonts w:ascii="Times New Roman" w:hAnsi="Times New Roman" w:cs="Times New Roman"/>
          <w:sz w:val="24"/>
          <w:szCs w:val="24"/>
        </w:rPr>
        <w:t xml:space="preserve">Potential bond projects included </w:t>
      </w:r>
      <w:r w:rsidR="005E5C40">
        <w:rPr>
          <w:rFonts w:ascii="Times New Roman" w:hAnsi="Times New Roman" w:cs="Times New Roman"/>
          <w:sz w:val="24"/>
          <w:szCs w:val="24"/>
        </w:rPr>
        <w:t xml:space="preserve">public spaces for </w:t>
      </w:r>
      <w:r>
        <w:rPr>
          <w:rFonts w:ascii="Times New Roman" w:hAnsi="Times New Roman" w:cs="Times New Roman"/>
          <w:sz w:val="24"/>
          <w:szCs w:val="24"/>
        </w:rPr>
        <w:t xml:space="preserve">a new housing development, </w:t>
      </w:r>
      <w:proofErr w:type="spellStart"/>
      <w:r>
        <w:rPr>
          <w:rFonts w:ascii="Times New Roman" w:hAnsi="Times New Roman" w:cs="Times New Roman"/>
          <w:sz w:val="24"/>
          <w:szCs w:val="24"/>
        </w:rPr>
        <w:t>Southway</w:t>
      </w:r>
      <w:proofErr w:type="spellEnd"/>
      <w:r>
        <w:rPr>
          <w:rFonts w:ascii="Times New Roman" w:hAnsi="Times New Roman" w:cs="Times New Roman"/>
          <w:sz w:val="24"/>
          <w:szCs w:val="24"/>
        </w:rPr>
        <w:t xml:space="preserve"> Plaza improvements, infrastructure improvements, further development on Till Pond, and $600,000 to be allocated for local parks. The bond would also provide matching funds for a READI grant, which would fund infrastructure and safety improvements near Muncie Central and the McKinley Live Learn Neighborhood. That same week, after the bond</w:t>
      </w:r>
      <w:r w:rsidR="0030261F">
        <w:rPr>
          <w:rFonts w:ascii="Times New Roman" w:hAnsi="Times New Roman" w:cs="Times New Roman"/>
          <w:sz w:val="24"/>
          <w:szCs w:val="24"/>
        </w:rPr>
        <w:t xml:space="preserve"> vote</w:t>
      </w:r>
      <w:r>
        <w:rPr>
          <w:rFonts w:ascii="Times New Roman" w:hAnsi="Times New Roman" w:cs="Times New Roman"/>
          <w:sz w:val="24"/>
          <w:szCs w:val="24"/>
        </w:rPr>
        <w:t xml:space="preserve"> was postponed </w:t>
      </w:r>
      <w:r w:rsidR="0030261F">
        <w:rPr>
          <w:rFonts w:ascii="Times New Roman" w:hAnsi="Times New Roman" w:cs="Times New Roman"/>
          <w:sz w:val="24"/>
          <w:szCs w:val="24"/>
        </w:rPr>
        <w:t>until July</w:t>
      </w:r>
      <w:r>
        <w:rPr>
          <w:rFonts w:ascii="Times New Roman" w:hAnsi="Times New Roman" w:cs="Times New Roman"/>
          <w:sz w:val="24"/>
          <w:szCs w:val="24"/>
        </w:rPr>
        <w:t xml:space="preserve">, Mayor Ridenour received notification that Muncie had been awarded the READI grant and would </w:t>
      </w:r>
      <w:r w:rsidR="008D2B5E">
        <w:rPr>
          <w:rFonts w:ascii="Times New Roman" w:hAnsi="Times New Roman" w:cs="Times New Roman"/>
          <w:sz w:val="24"/>
          <w:szCs w:val="24"/>
        </w:rPr>
        <w:t xml:space="preserve">be required </w:t>
      </w:r>
      <w:r>
        <w:rPr>
          <w:rFonts w:ascii="Times New Roman" w:hAnsi="Times New Roman" w:cs="Times New Roman"/>
          <w:sz w:val="24"/>
          <w:szCs w:val="24"/>
        </w:rPr>
        <w:t>to commit matching funds.</w:t>
      </w:r>
    </w:p>
    <w:p w14:paraId="1D6235BB" w14:textId="77777777" w:rsidR="003E7579" w:rsidRDefault="003E7579" w:rsidP="003E7579">
      <w:pPr>
        <w:spacing w:after="0"/>
        <w:rPr>
          <w:rFonts w:ascii="Times New Roman" w:hAnsi="Times New Roman" w:cs="Times New Roman"/>
          <w:sz w:val="24"/>
          <w:szCs w:val="24"/>
        </w:rPr>
      </w:pPr>
    </w:p>
    <w:p w14:paraId="5BB40D84" w14:textId="569CFF82" w:rsidR="003E7579" w:rsidRDefault="003E7579" w:rsidP="003E7579">
      <w:pPr>
        <w:spacing w:after="0"/>
        <w:rPr>
          <w:rFonts w:ascii="Times New Roman" w:hAnsi="Times New Roman" w:cs="Times New Roman"/>
          <w:sz w:val="24"/>
          <w:szCs w:val="24"/>
        </w:rPr>
      </w:pPr>
      <w:r>
        <w:rPr>
          <w:rFonts w:ascii="Times New Roman" w:hAnsi="Times New Roman" w:cs="Times New Roman"/>
          <w:sz w:val="24"/>
          <w:szCs w:val="24"/>
        </w:rPr>
        <w:t>“Here’s what I did,” stated Mayor Ridenour during the MRC meeting. “I stayed up after the City Council meeting and reworked the MRC’s budget</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am asking for authorization of some funds to make sure, regardless of what the Council does in July, we have the funds to match this READI grant.” If the Council votes no on the bond, the MRC will pay the matching funds for the grant out of its existing budget. This, however, does not leave room in the budget for Till Pond or other </w:t>
      </w:r>
      <w:r w:rsidR="005E5C40">
        <w:rPr>
          <w:rFonts w:ascii="Times New Roman" w:hAnsi="Times New Roman" w:cs="Times New Roman"/>
          <w:sz w:val="24"/>
          <w:szCs w:val="24"/>
        </w:rPr>
        <w:t>future</w:t>
      </w:r>
      <w:r>
        <w:rPr>
          <w:rFonts w:ascii="Times New Roman" w:hAnsi="Times New Roman" w:cs="Times New Roman"/>
          <w:sz w:val="24"/>
          <w:szCs w:val="24"/>
        </w:rPr>
        <w:t xml:space="preserve"> projects, including the $600,000 to improve parks. </w:t>
      </w:r>
    </w:p>
    <w:p w14:paraId="25775ED7" w14:textId="77777777" w:rsidR="003E7579" w:rsidRDefault="003E7579" w:rsidP="003E7579">
      <w:pPr>
        <w:spacing w:after="0"/>
        <w:rPr>
          <w:rFonts w:ascii="Times New Roman" w:hAnsi="Times New Roman" w:cs="Times New Roman"/>
          <w:sz w:val="24"/>
          <w:szCs w:val="24"/>
        </w:rPr>
      </w:pPr>
    </w:p>
    <w:p w14:paraId="1F7DD945" w14:textId="6865532F" w:rsidR="002B7C51" w:rsidRDefault="003E7579" w:rsidP="003E7579">
      <w:pPr>
        <w:spacing w:after="0"/>
        <w:rPr>
          <w:rFonts w:ascii="Times New Roman" w:hAnsi="Times New Roman" w:cs="Times New Roman"/>
          <w:sz w:val="24"/>
          <w:szCs w:val="24"/>
        </w:rPr>
      </w:pPr>
      <w:r>
        <w:rPr>
          <w:rFonts w:ascii="Times New Roman" w:hAnsi="Times New Roman" w:cs="Times New Roman"/>
          <w:sz w:val="24"/>
          <w:szCs w:val="24"/>
        </w:rPr>
        <w:t xml:space="preserve">Ridenour had </w:t>
      </w:r>
      <w:r w:rsidR="005E5C40">
        <w:rPr>
          <w:rFonts w:ascii="Times New Roman" w:hAnsi="Times New Roman" w:cs="Times New Roman"/>
          <w:sz w:val="24"/>
          <w:szCs w:val="24"/>
        </w:rPr>
        <w:t>previously stated</w:t>
      </w:r>
      <w:r>
        <w:rPr>
          <w:rFonts w:ascii="Times New Roman" w:hAnsi="Times New Roman" w:cs="Times New Roman"/>
          <w:sz w:val="24"/>
          <w:szCs w:val="24"/>
        </w:rPr>
        <w:t xml:space="preserve"> that the MRC would be able to accomplish the proposed projects</w:t>
      </w:r>
      <w:r w:rsidR="0030261F">
        <w:rPr>
          <w:rFonts w:ascii="Times New Roman" w:hAnsi="Times New Roman" w:cs="Times New Roman"/>
          <w:sz w:val="24"/>
          <w:szCs w:val="24"/>
        </w:rPr>
        <w:t xml:space="preserve"> without the bond</w:t>
      </w:r>
      <w:r>
        <w:rPr>
          <w:rFonts w:ascii="Times New Roman" w:hAnsi="Times New Roman" w:cs="Times New Roman"/>
          <w:sz w:val="24"/>
          <w:szCs w:val="24"/>
        </w:rPr>
        <w:t>, but the timeline would be significantly slower. In May’s City Council meeting, the Mayor explained, “We can 100% do all of this without taking on additional debt – if we want to wait a number of years.” MRC President Jeff Howe reiterated thi</w:t>
      </w:r>
      <w:r w:rsidR="0030261F">
        <w:rPr>
          <w:rFonts w:ascii="Times New Roman" w:hAnsi="Times New Roman" w:cs="Times New Roman"/>
          <w:sz w:val="24"/>
          <w:szCs w:val="24"/>
        </w:rPr>
        <w:t>s</w:t>
      </w:r>
      <w:r>
        <w:rPr>
          <w:rFonts w:ascii="Times New Roman" w:hAnsi="Times New Roman" w:cs="Times New Roman"/>
          <w:sz w:val="24"/>
          <w:szCs w:val="24"/>
        </w:rPr>
        <w:t xml:space="preserve">, while expressing his </w:t>
      </w:r>
      <w:r w:rsidR="0030261F">
        <w:rPr>
          <w:rFonts w:ascii="Times New Roman" w:hAnsi="Times New Roman" w:cs="Times New Roman"/>
          <w:sz w:val="24"/>
          <w:szCs w:val="24"/>
        </w:rPr>
        <w:t>concern</w:t>
      </w:r>
      <w:r>
        <w:rPr>
          <w:rFonts w:ascii="Times New Roman" w:hAnsi="Times New Roman" w:cs="Times New Roman"/>
          <w:sz w:val="24"/>
          <w:szCs w:val="24"/>
        </w:rPr>
        <w:t xml:space="preserve"> that some opportunities may no longer be available if delayed several years. </w:t>
      </w:r>
    </w:p>
    <w:p w14:paraId="67964DF3" w14:textId="77777777" w:rsidR="002B7C51" w:rsidRDefault="002B7C51" w:rsidP="003E7579">
      <w:pPr>
        <w:spacing w:after="0"/>
        <w:rPr>
          <w:rFonts w:ascii="Times New Roman" w:hAnsi="Times New Roman" w:cs="Times New Roman"/>
          <w:sz w:val="24"/>
          <w:szCs w:val="24"/>
        </w:rPr>
      </w:pPr>
    </w:p>
    <w:p w14:paraId="5BDA8497" w14:textId="48698D96" w:rsidR="005E5C40" w:rsidRDefault="003E7579" w:rsidP="005E5C40">
      <w:pPr>
        <w:spacing w:after="0"/>
        <w:rPr>
          <w:rFonts w:ascii="Times New Roman" w:hAnsi="Times New Roman" w:cs="Times New Roman"/>
          <w:sz w:val="24"/>
          <w:szCs w:val="24"/>
        </w:rPr>
      </w:pPr>
      <w:r>
        <w:rPr>
          <w:rFonts w:ascii="Times New Roman" w:hAnsi="Times New Roman" w:cs="Times New Roman"/>
          <w:sz w:val="24"/>
          <w:szCs w:val="24"/>
        </w:rPr>
        <w:t>This opinion was seconded by Commissioner Isaac Miller, who read a short statement expressing</w:t>
      </w:r>
    </w:p>
    <w:p w14:paraId="1DFEDDA8" w14:textId="77777777" w:rsidR="008D2B5E" w:rsidRDefault="003E7579" w:rsidP="003E7579">
      <w:pPr>
        <w:spacing w:after="0"/>
        <w:rPr>
          <w:rFonts w:ascii="Times New Roman" w:hAnsi="Times New Roman" w:cs="Times New Roman"/>
          <w:sz w:val="24"/>
          <w:szCs w:val="24"/>
        </w:rPr>
      </w:pPr>
      <w:r>
        <w:rPr>
          <w:rFonts w:ascii="Times New Roman" w:hAnsi="Times New Roman" w:cs="Times New Roman"/>
          <w:sz w:val="24"/>
          <w:szCs w:val="24"/>
        </w:rPr>
        <w:t xml:space="preserve">concern that delaying infrastructure projects would </w:t>
      </w:r>
      <w:r w:rsidR="002B7C51">
        <w:rPr>
          <w:rFonts w:ascii="Times New Roman" w:hAnsi="Times New Roman" w:cs="Times New Roman"/>
          <w:sz w:val="24"/>
          <w:szCs w:val="24"/>
        </w:rPr>
        <w:t>dissuade</w:t>
      </w:r>
      <w:r>
        <w:rPr>
          <w:rFonts w:ascii="Times New Roman" w:hAnsi="Times New Roman" w:cs="Times New Roman"/>
          <w:sz w:val="24"/>
          <w:szCs w:val="24"/>
        </w:rPr>
        <w:t xml:space="preserve"> potential developers from investing in Muncie. “Economic development officials from the State of Indiana, from other states, from </w:t>
      </w:r>
    </w:p>
    <w:p w14:paraId="333011D4" w14:textId="77777777" w:rsidR="008D2B5E" w:rsidRDefault="008D2B5E" w:rsidP="003E7579">
      <w:pPr>
        <w:spacing w:after="0"/>
        <w:rPr>
          <w:rFonts w:ascii="Times New Roman" w:hAnsi="Times New Roman" w:cs="Times New Roman"/>
          <w:sz w:val="24"/>
          <w:szCs w:val="24"/>
        </w:rPr>
      </w:pPr>
    </w:p>
    <w:p w14:paraId="285A9DC7" w14:textId="5D400EE9" w:rsidR="003E7579" w:rsidRDefault="003E7579" w:rsidP="003E7579">
      <w:pPr>
        <w:spacing w:after="0"/>
        <w:rPr>
          <w:rFonts w:ascii="Times New Roman" w:hAnsi="Times New Roman" w:cs="Times New Roman"/>
          <w:sz w:val="24"/>
          <w:szCs w:val="24"/>
        </w:rPr>
      </w:pPr>
      <w:r>
        <w:rPr>
          <w:rFonts w:ascii="Times New Roman" w:hAnsi="Times New Roman" w:cs="Times New Roman"/>
          <w:sz w:val="24"/>
          <w:szCs w:val="24"/>
        </w:rPr>
        <w:t>large corporations and companies that want to bring jobs here – they are watching our public meetings. And they notice – I don’t know if people get this – they notice when we don’t get</w:t>
      </w:r>
      <w:r w:rsidR="0071766D">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things done.” Earlier, Mayor Ridenour had confirmed that developers had reached out to him after June’s City Council meeting to ask if their proposed projects were </w:t>
      </w:r>
      <w:r w:rsidR="008D2B5E">
        <w:rPr>
          <w:rFonts w:ascii="Times New Roman" w:hAnsi="Times New Roman" w:cs="Times New Roman"/>
          <w:sz w:val="24"/>
          <w:szCs w:val="24"/>
        </w:rPr>
        <w:t xml:space="preserve">still </w:t>
      </w:r>
      <w:r>
        <w:rPr>
          <w:rFonts w:ascii="Times New Roman" w:hAnsi="Times New Roman" w:cs="Times New Roman"/>
          <w:sz w:val="24"/>
          <w:szCs w:val="24"/>
        </w:rPr>
        <w:t xml:space="preserve">viable. </w:t>
      </w:r>
    </w:p>
    <w:p w14:paraId="3763AE9D" w14:textId="77777777" w:rsidR="003E7579" w:rsidRDefault="003E7579" w:rsidP="003E7579">
      <w:pPr>
        <w:spacing w:after="0"/>
        <w:rPr>
          <w:rFonts w:ascii="Times New Roman" w:hAnsi="Times New Roman" w:cs="Times New Roman"/>
          <w:sz w:val="24"/>
          <w:szCs w:val="24"/>
        </w:rPr>
      </w:pPr>
    </w:p>
    <w:p w14:paraId="062E9647" w14:textId="719CC201" w:rsidR="003E7579" w:rsidRDefault="003E7579" w:rsidP="003E7579">
      <w:pPr>
        <w:spacing w:after="0"/>
        <w:rPr>
          <w:rFonts w:ascii="Times New Roman" w:hAnsi="Times New Roman" w:cs="Times New Roman"/>
          <w:sz w:val="24"/>
          <w:szCs w:val="24"/>
        </w:rPr>
      </w:pPr>
      <w:r>
        <w:rPr>
          <w:rFonts w:ascii="Times New Roman" w:hAnsi="Times New Roman" w:cs="Times New Roman"/>
          <w:sz w:val="24"/>
          <w:szCs w:val="24"/>
        </w:rPr>
        <w:t xml:space="preserve">Citizens interested in weighing in on the bond vote can contact their City Council members and ask for their interests to be represented. The City Council will </w:t>
      </w:r>
      <w:r w:rsidR="002B7C51">
        <w:rPr>
          <w:rFonts w:ascii="Times New Roman" w:hAnsi="Times New Roman" w:cs="Times New Roman"/>
          <w:sz w:val="24"/>
          <w:szCs w:val="24"/>
        </w:rPr>
        <w:t xml:space="preserve">vote </w:t>
      </w:r>
      <w:r>
        <w:rPr>
          <w:rFonts w:ascii="Times New Roman" w:hAnsi="Times New Roman" w:cs="Times New Roman"/>
          <w:sz w:val="24"/>
          <w:szCs w:val="24"/>
        </w:rPr>
        <w:t xml:space="preserve">again on the bond in July. </w:t>
      </w:r>
    </w:p>
    <w:p w14:paraId="51F3B1F4" w14:textId="77777777" w:rsidR="003E7579" w:rsidRPr="009D715E" w:rsidRDefault="003E7579">
      <w:pPr>
        <w:rPr>
          <w:sz w:val="26"/>
          <w:szCs w:val="26"/>
        </w:rPr>
      </w:pPr>
    </w:p>
    <w:p w14:paraId="3AA010EB" w14:textId="29B5EAE1" w:rsidR="000D2D50" w:rsidRDefault="000D2D50" w:rsidP="000D2D50">
      <w:pPr>
        <w:rPr>
          <w:sz w:val="26"/>
          <w:szCs w:val="26"/>
        </w:rPr>
      </w:pPr>
    </w:p>
    <w:bookmarkEnd w:id="0"/>
    <w:p w14:paraId="14C6DD4F" w14:textId="77777777" w:rsidR="000D2D50" w:rsidRDefault="000D2D50"/>
    <w:sectPr w:rsidR="000D2D50" w:rsidSect="0071766D">
      <w:headerReference w:type="firs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B71D0" w14:textId="77777777" w:rsidR="008624D8" w:rsidRDefault="008624D8" w:rsidP="006F4BE2">
      <w:pPr>
        <w:spacing w:after="0" w:line="240" w:lineRule="auto"/>
      </w:pPr>
      <w:r>
        <w:separator/>
      </w:r>
    </w:p>
  </w:endnote>
  <w:endnote w:type="continuationSeparator" w:id="0">
    <w:p w14:paraId="3A7B8194" w14:textId="77777777" w:rsidR="008624D8" w:rsidRDefault="008624D8" w:rsidP="006F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65E9" w14:textId="77777777" w:rsidR="0071766D" w:rsidRPr="0071766D" w:rsidRDefault="0071766D" w:rsidP="0071766D">
    <w:pPr>
      <w:spacing w:after="0"/>
      <w:rPr>
        <w:rFonts w:ascii="Times New Roman" w:hAnsi="Times New Roman" w:cs="Times New Roman"/>
        <w:sz w:val="26"/>
        <w:szCs w:val="26"/>
      </w:rPr>
    </w:pPr>
    <w:r w:rsidRPr="0071766D">
      <w:rPr>
        <w:rFonts w:ascii="Times New Roman" w:hAnsi="Times New Roman" w:cs="Times New Roman"/>
        <w:sz w:val="26"/>
        <w:szCs w:val="26"/>
      </w:rPr>
      <w:t>Michele Owen</w:t>
    </w:r>
  </w:p>
  <w:p w14:paraId="7E945AE1" w14:textId="77777777" w:rsidR="0071766D" w:rsidRPr="0071766D" w:rsidRDefault="0071766D" w:rsidP="0071766D">
    <w:pPr>
      <w:spacing w:after="0"/>
      <w:rPr>
        <w:rFonts w:ascii="Times New Roman" w:hAnsi="Times New Roman" w:cs="Times New Roman"/>
        <w:sz w:val="26"/>
        <w:szCs w:val="26"/>
      </w:rPr>
    </w:pPr>
    <w:hyperlink r:id="rId1" w:history="1">
      <w:r w:rsidRPr="0071766D">
        <w:rPr>
          <w:rStyle w:val="Hyperlink"/>
          <w:rFonts w:ascii="Times New Roman" w:hAnsi="Times New Roman" w:cs="Times New Roman"/>
          <w:sz w:val="26"/>
          <w:szCs w:val="26"/>
        </w:rPr>
        <w:t>mowen@cityofmuncie.com</w:t>
      </w:r>
    </w:hyperlink>
  </w:p>
  <w:p w14:paraId="1C6F75A2" w14:textId="77777777" w:rsidR="0071766D" w:rsidRPr="0071766D" w:rsidRDefault="0071766D" w:rsidP="0071766D">
    <w:pPr>
      <w:spacing w:after="0"/>
      <w:rPr>
        <w:rFonts w:ascii="Times New Roman" w:hAnsi="Times New Roman" w:cs="Times New Roman"/>
        <w:sz w:val="26"/>
        <w:szCs w:val="26"/>
      </w:rPr>
    </w:pPr>
    <w:r w:rsidRPr="0071766D">
      <w:rPr>
        <w:rFonts w:ascii="Times New Roman" w:hAnsi="Times New Roman" w:cs="Times New Roman"/>
        <w:sz w:val="26"/>
        <w:szCs w:val="26"/>
      </w:rPr>
      <w:t>(317) 874-7515</w:t>
    </w:r>
  </w:p>
  <w:p w14:paraId="2FB71196" w14:textId="77777777" w:rsidR="0071766D" w:rsidRDefault="00717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30BE8" w14:textId="77777777" w:rsidR="008624D8" w:rsidRDefault="008624D8" w:rsidP="006F4BE2">
      <w:pPr>
        <w:spacing w:after="0" w:line="240" w:lineRule="auto"/>
      </w:pPr>
      <w:r>
        <w:separator/>
      </w:r>
    </w:p>
  </w:footnote>
  <w:footnote w:type="continuationSeparator" w:id="0">
    <w:p w14:paraId="6CF08C59" w14:textId="77777777" w:rsidR="008624D8" w:rsidRDefault="008624D8" w:rsidP="006F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E2A" w14:textId="77777777" w:rsidR="0071766D" w:rsidRDefault="0071766D" w:rsidP="0071766D">
    <w:pPr>
      <w:pStyle w:val="Header"/>
    </w:pPr>
    <w:r>
      <w:rPr>
        <w:noProof/>
      </w:rPr>
      <w:drawing>
        <wp:inline distT="0" distB="0" distL="0" distR="0" wp14:anchorId="468940F8" wp14:editId="1A8E33FA">
          <wp:extent cx="3038475" cy="58102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581025"/>
                  </a:xfrm>
                  <a:prstGeom prst="rect">
                    <a:avLst/>
                  </a:prstGeom>
                  <a:noFill/>
                  <a:ln>
                    <a:noFill/>
                  </a:ln>
                </pic:spPr>
              </pic:pic>
            </a:graphicData>
          </a:graphic>
        </wp:inline>
      </w:drawing>
    </w:r>
  </w:p>
  <w:p w14:paraId="4751328E" w14:textId="77777777" w:rsidR="0071766D" w:rsidRPr="006F4BE2" w:rsidRDefault="0071766D" w:rsidP="0071766D">
    <w:pPr>
      <w:pStyle w:val="Header"/>
      <w:rPr>
        <w:rFonts w:ascii="Arial Nova" w:hAnsi="Arial Nova"/>
        <w:b/>
        <w:bCs/>
        <w:color w:val="002060"/>
      </w:rPr>
    </w:pPr>
    <w:r w:rsidRPr="006F4BE2">
      <w:rPr>
        <w:rFonts w:ascii="Arial Nova" w:hAnsi="Arial Nova"/>
        <w:b/>
        <w:bCs/>
        <w:color w:val="002060"/>
      </w:rPr>
      <w:t xml:space="preserve">300 North High Street </w:t>
    </w:r>
    <w:r w:rsidRPr="006F4BE2">
      <w:rPr>
        <w:rFonts w:ascii="Arial" w:hAnsi="Arial" w:cs="Arial"/>
        <w:b/>
        <w:bCs/>
        <w:color w:val="002060"/>
      </w:rPr>
      <w:t>∙</w:t>
    </w:r>
    <w:r w:rsidRPr="006F4BE2">
      <w:rPr>
        <w:rFonts w:ascii="Arial Nova" w:hAnsi="Arial Nova"/>
        <w:b/>
        <w:bCs/>
        <w:color w:val="002060"/>
      </w:rPr>
      <w:t xml:space="preserve"> Muncie, Indiana 47305</w:t>
    </w:r>
  </w:p>
  <w:p w14:paraId="23310428" w14:textId="5C6CB50B" w:rsidR="0071766D" w:rsidRPr="0071766D" w:rsidRDefault="0071766D">
    <w:pPr>
      <w:pStyle w:val="Header"/>
      <w:rPr>
        <w:rFonts w:ascii="Arial Nova" w:hAnsi="Arial Nova"/>
        <w:b/>
        <w:bCs/>
        <w:color w:val="002060"/>
      </w:rPr>
    </w:pPr>
    <w:r w:rsidRPr="006F4BE2">
      <w:rPr>
        <w:rFonts w:ascii="Arial Nova" w:hAnsi="Arial Nova"/>
        <w:b/>
        <w:bCs/>
        <w:color w:val="002060"/>
      </w:rPr>
      <w:t xml:space="preserve">www.cityofmuncie.com </w:t>
    </w:r>
    <w:r w:rsidRPr="006F4BE2">
      <w:rPr>
        <w:rFonts w:ascii="Arial" w:hAnsi="Arial" w:cs="Arial"/>
        <w:b/>
        <w:bCs/>
        <w:color w:val="002060"/>
      </w:rPr>
      <w:t>∙</w:t>
    </w:r>
    <w:r w:rsidRPr="006F4BE2">
      <w:rPr>
        <w:rFonts w:ascii="Arial Nova" w:hAnsi="Arial Nova" w:cstheme="minorHAnsi"/>
        <w:b/>
        <w:bCs/>
        <w:color w:val="002060"/>
      </w:rPr>
      <w:t xml:space="preserve"> Phone: (765) 747-4845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E2"/>
    <w:rsid w:val="00041391"/>
    <w:rsid w:val="000D2D50"/>
    <w:rsid w:val="00295EC8"/>
    <w:rsid w:val="002B7C51"/>
    <w:rsid w:val="0030261F"/>
    <w:rsid w:val="003E7579"/>
    <w:rsid w:val="00474794"/>
    <w:rsid w:val="005E5C40"/>
    <w:rsid w:val="006F4BE2"/>
    <w:rsid w:val="0071766D"/>
    <w:rsid w:val="00833260"/>
    <w:rsid w:val="008624D8"/>
    <w:rsid w:val="008D2B5E"/>
    <w:rsid w:val="009D715E"/>
    <w:rsid w:val="00C743CF"/>
    <w:rsid w:val="00D56102"/>
    <w:rsid w:val="00D914A1"/>
    <w:rsid w:val="00ED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29DD0"/>
  <w15:chartTrackingRefBased/>
  <w15:docId w15:val="{D5209CA2-916E-4E13-B3CB-DB0DD115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E2"/>
  </w:style>
  <w:style w:type="paragraph" w:styleId="Footer">
    <w:name w:val="footer"/>
    <w:basedOn w:val="Normal"/>
    <w:link w:val="FooterChar"/>
    <w:uiPriority w:val="99"/>
    <w:unhideWhenUsed/>
    <w:rsid w:val="006F4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E2"/>
  </w:style>
  <w:style w:type="character" w:styleId="Hyperlink">
    <w:name w:val="Hyperlink"/>
    <w:basedOn w:val="DefaultParagraphFont"/>
    <w:uiPriority w:val="99"/>
    <w:unhideWhenUsed/>
    <w:rsid w:val="006F4BE2"/>
    <w:rPr>
      <w:color w:val="0563C1" w:themeColor="hyperlink"/>
      <w:u w:val="single"/>
    </w:rPr>
  </w:style>
  <w:style w:type="character" w:styleId="UnresolvedMention">
    <w:name w:val="Unresolved Mention"/>
    <w:basedOn w:val="DefaultParagraphFont"/>
    <w:uiPriority w:val="99"/>
    <w:semiHidden/>
    <w:unhideWhenUsed/>
    <w:rsid w:val="006F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owen@cityofmunc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Mikah Wilson</dc:creator>
  <cp:keywords/>
  <dc:description/>
  <cp:lastModifiedBy>Michele Owen</cp:lastModifiedBy>
  <cp:revision>5</cp:revision>
  <cp:lastPrinted>2022-06-16T20:30:00Z</cp:lastPrinted>
  <dcterms:created xsi:type="dcterms:W3CDTF">2022-06-16T19:04:00Z</dcterms:created>
  <dcterms:modified xsi:type="dcterms:W3CDTF">2022-06-16T20:43:00Z</dcterms:modified>
</cp:coreProperties>
</file>